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88"/>
        <w:gridCol w:w="7128"/>
      </w:tblGrid>
      <w:tr w:rsidR="00D25AB6" w14:paraId="2389F4BA" w14:textId="77777777" w:rsidTr="004C1EAE">
        <w:tc>
          <w:tcPr>
            <w:tcW w:w="11016" w:type="dxa"/>
            <w:gridSpan w:val="2"/>
            <w:shd w:val="clear" w:color="auto" w:fill="BFBFBF" w:themeFill="background1" w:themeFillShade="BF"/>
          </w:tcPr>
          <w:p w14:paraId="1F9B4A9C" w14:textId="3A51EEB9" w:rsidR="00D25AB6" w:rsidRPr="004C1EAE" w:rsidRDefault="008C0659" w:rsidP="00D25AB6">
            <w:pPr>
              <w:jc w:val="center"/>
              <w:rPr>
                <w:b/>
                <w:sz w:val="32"/>
                <w:szCs w:val="32"/>
              </w:rPr>
            </w:pPr>
            <w:bookmarkStart w:id="0" w:name="_GoBack"/>
            <w:bookmarkEnd w:id="0"/>
            <w:r>
              <w:rPr>
                <w:b/>
                <w:noProof/>
                <w:sz w:val="32"/>
                <w:szCs w:val="32"/>
              </w:rPr>
              <mc:AlternateContent>
                <mc:Choice Requires="wps">
                  <w:drawing>
                    <wp:anchor distT="0" distB="0" distL="114300" distR="114300" simplePos="0" relativeHeight="251658240" behindDoc="0" locked="0" layoutInCell="1" allowOverlap="1" wp14:anchorId="73EF40F7" wp14:editId="5DE1CBBD">
                      <wp:simplePos x="0" y="0"/>
                      <wp:positionH relativeFrom="column">
                        <wp:posOffset>-95250</wp:posOffset>
                      </wp:positionH>
                      <wp:positionV relativeFrom="paragraph">
                        <wp:posOffset>-1117600</wp:posOffset>
                      </wp:positionV>
                      <wp:extent cx="1238250" cy="1066800"/>
                      <wp:effectExtent l="635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C8164" w14:textId="77777777" w:rsidR="00D82B37" w:rsidRDefault="00D82B37">
                                  <w:r w:rsidRPr="00151BC6">
                                    <w:rPr>
                                      <w:noProof/>
                                    </w:rPr>
                                    <w:drawing>
                                      <wp:inline distT="0" distB="0" distL="0" distR="0" wp14:anchorId="78FEE85A" wp14:editId="6624AC8B">
                                        <wp:extent cx="985455" cy="981075"/>
                                        <wp:effectExtent l="19050" t="0" r="5145" b="0"/>
                                        <wp:docPr id="2" name="Picture 0" descr="kcs-seal-75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seal-75inch.jpg"/>
                                                <pic:cNvPicPr/>
                                              </pic:nvPicPr>
                                              <pic:blipFill>
                                                <a:blip r:embed="rId8"/>
                                                <a:stretch>
                                                  <a:fillRect/>
                                                </a:stretch>
                                              </pic:blipFill>
                                              <pic:spPr>
                                                <a:xfrm>
                                                  <a:off x="0" y="0"/>
                                                  <a:ext cx="989994" cy="9855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45pt;margin-top:-87.95pt;width:9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24U4U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arsxfLfM5mCjYsnSxWKaRu4RU5+PGOv+G6w6FSY0tUB/h&#10;yfHO+RAOqc4uMXwtBdsKKePC7ncbadGRgEy28YsZQJZTN6mCs9Lh2Ig47kCUcEewhXgj7d/KLC/S&#10;dV7Otovl5axoivmsvEyXszQr1+UiLcridvs9BJgVVSsY4+pOKH6WYFb8HcWnZhjFE0WI+hqX83w+&#10;cjSN3k2TTOP3pyQ74aEjpehqDEWGLziRKjD7WrE490TIcZ78HH6sMtTg/I9ViToI1I8i8MNuAJQg&#10;jp1mj6AIq4Ev4BaeEZi02n7FqIeWrLH7ciCWYyTfKlBVmRVF6OG4KOaXOSzs1LKbWoiiAFVjj9E4&#10;3fix7w/Gin0LN406VvoGlNiIqJHnqE76hbaLyZyeiNDX03X0en7IVj8AAAD//wMAUEsDBBQABgAI&#10;AAAAIQBgIi843gAAAAsBAAAPAAAAZHJzL2Rvd25yZXYueG1sTI/BboMwEETvlfoP1kbqpUoMVRIC&#10;xURtpVa9Js0HLHgDKHiNsBPI39ec2tvszmj2bb6fTCduNLjWsoJ4FYEgrqxuuVZw+vlc7kA4j6yx&#10;s0wK7uRgXzw+5JhpO/KBbkdfi1DCLkMFjfd9JqWrGjLoVrYnDt7ZDgZ9GIda6gHHUG46+RJFW2mw&#10;5XChwZ4+Gqoux6tRcP4enzfpWH75U3JYb9+xTUp7V+ppMb29gvA0+b8wzPgBHYrAVNorayc6Bct4&#10;nYboLJJNUHNkF8UgyrBKUpBFLv//UPwCAAD//wMAUEsBAi0AFAAGAAgAAAAhAOSZw8D7AAAA4QEA&#10;ABMAAAAAAAAAAAAAAAAAAAAAAFtDb250ZW50X1R5cGVzXS54bWxQSwECLQAUAAYACAAAACEAI7Jq&#10;4dcAAACUAQAACwAAAAAAAAAAAAAAAAAsAQAAX3JlbHMvLnJlbHNQSwECLQAUAAYACAAAACEAD224&#10;U4UCAAAQBQAADgAAAAAAAAAAAAAAAAAsAgAAZHJzL2Uyb0RvYy54bWxQSwECLQAUAAYACAAAACEA&#10;YCIvON4AAAALAQAADwAAAAAAAAAAAAAAAADdBAAAZHJzL2Rvd25yZXYueG1sUEsFBgAAAAAEAAQA&#10;8wAAAOgFAAAAAA==&#10;" stroked="f">
                      <v:textbox>
                        <w:txbxContent>
                          <w:p w14:paraId="3EBC8164" w14:textId="77777777" w:rsidR="00D82B37" w:rsidRDefault="00D82B37">
                            <w:r w:rsidRPr="00151BC6">
                              <w:rPr>
                                <w:noProof/>
                              </w:rPr>
                              <w:drawing>
                                <wp:inline distT="0" distB="0" distL="0" distR="0" wp14:anchorId="78FEE85A" wp14:editId="6624AC8B">
                                  <wp:extent cx="985455" cy="981075"/>
                                  <wp:effectExtent l="19050" t="0" r="5145" b="0"/>
                                  <wp:docPr id="2" name="Picture 0" descr="kcs-seal-75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seal-75inch.jpg"/>
                                          <pic:cNvPicPr/>
                                        </pic:nvPicPr>
                                        <pic:blipFill>
                                          <a:blip r:embed="rId8"/>
                                          <a:stretch>
                                            <a:fillRect/>
                                          </a:stretch>
                                        </pic:blipFill>
                                        <pic:spPr>
                                          <a:xfrm>
                                            <a:off x="0" y="0"/>
                                            <a:ext cx="989994" cy="985594"/>
                                          </a:xfrm>
                                          <a:prstGeom prst="rect">
                                            <a:avLst/>
                                          </a:prstGeom>
                                        </pic:spPr>
                                      </pic:pic>
                                    </a:graphicData>
                                  </a:graphic>
                                </wp:inline>
                              </w:drawing>
                            </w:r>
                          </w:p>
                        </w:txbxContent>
                      </v:textbox>
                    </v:shape>
                  </w:pict>
                </mc:Fallback>
              </mc:AlternateContent>
            </w:r>
            <w:r w:rsidR="00B30258">
              <w:rPr>
                <w:b/>
                <w:sz w:val="32"/>
                <w:szCs w:val="32"/>
              </w:rPr>
              <w:t>TEAM Lesson Plan Template</w:t>
            </w:r>
          </w:p>
        </w:tc>
      </w:tr>
      <w:tr w:rsidR="00D25AB6" w14:paraId="4D0102C9" w14:textId="77777777" w:rsidTr="00D25AB6">
        <w:tc>
          <w:tcPr>
            <w:tcW w:w="11016" w:type="dxa"/>
            <w:gridSpan w:val="2"/>
          </w:tcPr>
          <w:p w14:paraId="7E7E43EE" w14:textId="77777777" w:rsidR="00D25AB6" w:rsidRPr="004C1EAE" w:rsidRDefault="00D25AB6" w:rsidP="00D25AB6">
            <w:pPr>
              <w:rPr>
                <w:sz w:val="24"/>
                <w:szCs w:val="24"/>
              </w:rPr>
            </w:pPr>
            <w:r w:rsidRPr="004C1EAE">
              <w:rPr>
                <w:sz w:val="24"/>
                <w:szCs w:val="24"/>
              </w:rPr>
              <w:t>Teacher:</w:t>
            </w:r>
            <w:r w:rsidR="00AC2D83">
              <w:rPr>
                <w:sz w:val="24"/>
                <w:szCs w:val="24"/>
              </w:rPr>
              <w:t xml:space="preserve"> Heidi Swaney</w:t>
            </w:r>
          </w:p>
        </w:tc>
      </w:tr>
      <w:tr w:rsidR="00D25AB6" w14:paraId="0FD55174" w14:textId="77777777" w:rsidTr="00D25AB6">
        <w:tc>
          <w:tcPr>
            <w:tcW w:w="11016" w:type="dxa"/>
            <w:gridSpan w:val="2"/>
          </w:tcPr>
          <w:p w14:paraId="3AD4C6A4" w14:textId="77777777" w:rsidR="00D25AB6" w:rsidRPr="004C1EAE" w:rsidRDefault="00D25AB6" w:rsidP="00D25AB6">
            <w:pPr>
              <w:rPr>
                <w:sz w:val="24"/>
                <w:szCs w:val="24"/>
              </w:rPr>
            </w:pPr>
            <w:r w:rsidRPr="004C1EAE">
              <w:rPr>
                <w:sz w:val="24"/>
                <w:szCs w:val="24"/>
              </w:rPr>
              <w:t>Class:</w:t>
            </w:r>
            <w:r w:rsidR="00AC2D83">
              <w:rPr>
                <w:sz w:val="24"/>
                <w:szCs w:val="24"/>
              </w:rPr>
              <w:t xml:space="preserve"> 2</w:t>
            </w:r>
            <w:r w:rsidR="00AC2D83" w:rsidRPr="00AC2D83">
              <w:rPr>
                <w:sz w:val="24"/>
                <w:szCs w:val="24"/>
                <w:vertAlign w:val="superscript"/>
              </w:rPr>
              <w:t>nd</w:t>
            </w:r>
            <w:r w:rsidR="00AC2D83">
              <w:rPr>
                <w:sz w:val="24"/>
                <w:szCs w:val="24"/>
              </w:rPr>
              <w:t xml:space="preserve"> Grade Science</w:t>
            </w:r>
          </w:p>
        </w:tc>
      </w:tr>
      <w:tr w:rsidR="00D25AB6" w14:paraId="4A174F6D" w14:textId="77777777" w:rsidTr="00D25AB6">
        <w:tc>
          <w:tcPr>
            <w:tcW w:w="11016" w:type="dxa"/>
            <w:gridSpan w:val="2"/>
          </w:tcPr>
          <w:p w14:paraId="05A29ABF" w14:textId="77777777" w:rsidR="00D25AB6" w:rsidRPr="004C1EAE" w:rsidRDefault="00D25AB6" w:rsidP="00D25AB6">
            <w:pPr>
              <w:rPr>
                <w:sz w:val="24"/>
                <w:szCs w:val="24"/>
              </w:rPr>
            </w:pPr>
            <w:r w:rsidRPr="004C1EAE">
              <w:rPr>
                <w:sz w:val="24"/>
                <w:szCs w:val="24"/>
              </w:rPr>
              <w:t>Course Unit:</w:t>
            </w:r>
            <w:r w:rsidR="00AC2D83">
              <w:rPr>
                <w:sz w:val="24"/>
                <w:szCs w:val="24"/>
              </w:rPr>
              <w:t xml:space="preserve"> Forces in Nature</w:t>
            </w:r>
          </w:p>
        </w:tc>
      </w:tr>
      <w:tr w:rsidR="00D25AB6" w14:paraId="1E9C19FB" w14:textId="77777777" w:rsidTr="004C1EAE">
        <w:tc>
          <w:tcPr>
            <w:tcW w:w="11016" w:type="dxa"/>
            <w:gridSpan w:val="2"/>
            <w:tcBorders>
              <w:bottom w:val="single" w:sz="4" w:space="0" w:color="000000" w:themeColor="text1"/>
            </w:tcBorders>
          </w:tcPr>
          <w:p w14:paraId="7B4EF1B8" w14:textId="77777777" w:rsidR="00D25AB6" w:rsidRPr="004C1EAE" w:rsidRDefault="00D25AB6" w:rsidP="00D25AB6">
            <w:pPr>
              <w:rPr>
                <w:sz w:val="24"/>
                <w:szCs w:val="24"/>
              </w:rPr>
            </w:pPr>
            <w:r w:rsidRPr="004C1EAE">
              <w:rPr>
                <w:sz w:val="24"/>
                <w:szCs w:val="24"/>
              </w:rPr>
              <w:t>Lesson Title:</w:t>
            </w:r>
            <w:r w:rsidR="00AC2D83">
              <w:rPr>
                <w:sz w:val="24"/>
                <w:szCs w:val="24"/>
              </w:rPr>
              <w:t xml:space="preserve"> The Magnet Dance</w:t>
            </w:r>
          </w:p>
        </w:tc>
      </w:tr>
      <w:tr w:rsidR="00B52C46" w14:paraId="338EAF31" w14:textId="77777777" w:rsidTr="00FD4C19">
        <w:tc>
          <w:tcPr>
            <w:tcW w:w="3888" w:type="dxa"/>
            <w:tcBorders>
              <w:bottom w:val="single" w:sz="4" w:space="0" w:color="000000" w:themeColor="text1"/>
            </w:tcBorders>
            <w:shd w:val="clear" w:color="auto" w:fill="BFBFBF" w:themeFill="background1" w:themeFillShade="BF"/>
          </w:tcPr>
          <w:p w14:paraId="659D68A8" w14:textId="77777777" w:rsidR="00B52C46" w:rsidRPr="00151BC6" w:rsidRDefault="00B52C46" w:rsidP="00D25AB6">
            <w:pPr>
              <w:rPr>
                <w:b/>
                <w:sz w:val="24"/>
                <w:szCs w:val="24"/>
              </w:rPr>
            </w:pPr>
            <w:r w:rsidRPr="00151BC6">
              <w:rPr>
                <w:b/>
                <w:sz w:val="24"/>
                <w:szCs w:val="24"/>
              </w:rPr>
              <w:t>LESSON OVERVIEW</w:t>
            </w:r>
          </w:p>
        </w:tc>
        <w:tc>
          <w:tcPr>
            <w:tcW w:w="7128" w:type="dxa"/>
            <w:tcBorders>
              <w:bottom w:val="single" w:sz="4" w:space="0" w:color="000000" w:themeColor="text1"/>
            </w:tcBorders>
            <w:shd w:val="clear" w:color="auto" w:fill="BFBFBF" w:themeFill="background1" w:themeFillShade="BF"/>
          </w:tcPr>
          <w:p w14:paraId="62C4D0E4" w14:textId="77777777" w:rsidR="00B52C46" w:rsidRPr="00151BC6" w:rsidRDefault="00B52C46" w:rsidP="00D25AB6">
            <w:pPr>
              <w:rPr>
                <w:sz w:val="20"/>
                <w:szCs w:val="20"/>
              </w:rPr>
            </w:pPr>
            <w:r w:rsidRPr="00151BC6">
              <w:rPr>
                <w:rFonts w:eastAsia="Times New Roman" w:cs="Arial"/>
                <w:b/>
                <w:sz w:val="20"/>
                <w:szCs w:val="20"/>
              </w:rPr>
              <w:t xml:space="preserve">Summary </w:t>
            </w:r>
            <w:r w:rsidRPr="00151BC6">
              <w:rPr>
                <w:rFonts w:eastAsia="Times New Roman" w:cs="Arial"/>
                <w:sz w:val="20"/>
                <w:szCs w:val="20"/>
              </w:rPr>
              <w:t>of the task, challenge, investigation, career-related scenario, problem, or community link.</w:t>
            </w:r>
          </w:p>
        </w:tc>
      </w:tr>
      <w:tr w:rsidR="00B52C46" w14:paraId="18B04337" w14:textId="77777777" w:rsidTr="00B52C46">
        <w:tc>
          <w:tcPr>
            <w:tcW w:w="11016" w:type="dxa"/>
            <w:gridSpan w:val="2"/>
            <w:tcBorders>
              <w:bottom w:val="single" w:sz="4" w:space="0" w:color="000000" w:themeColor="text1"/>
            </w:tcBorders>
            <w:shd w:val="clear" w:color="auto" w:fill="FFFFFF" w:themeFill="background1"/>
          </w:tcPr>
          <w:p w14:paraId="3D4BF8A5" w14:textId="77777777" w:rsidR="00692AFF" w:rsidRDefault="00692AFF" w:rsidP="00D25AB6">
            <w:pPr>
              <w:rPr>
                <w:b/>
                <w:sz w:val="28"/>
                <w:szCs w:val="28"/>
              </w:rPr>
            </w:pPr>
          </w:p>
          <w:p w14:paraId="03E3C804" w14:textId="77A532D1" w:rsidR="00B52C46" w:rsidRPr="00692AFF" w:rsidRDefault="00476CFF" w:rsidP="00D25AB6">
            <w:r w:rsidRPr="00692AFF">
              <w:t>Students will use the scientific method to determine how magnets interact with each other.  They will create a dance modeled after the movements and energy the magnets displayed as they attract</w:t>
            </w:r>
            <w:r w:rsidR="00F7620D">
              <w:t>ed</w:t>
            </w:r>
            <w:r w:rsidRPr="00692AFF">
              <w:t xml:space="preserve"> and repel</w:t>
            </w:r>
            <w:r w:rsidR="00F7620D">
              <w:t>led.</w:t>
            </w:r>
          </w:p>
          <w:p w14:paraId="4113339F" w14:textId="77777777" w:rsidR="00B52C46" w:rsidRPr="00B52C46" w:rsidRDefault="00B52C46" w:rsidP="00D25AB6">
            <w:pPr>
              <w:rPr>
                <w:rFonts w:ascii="Arial" w:eastAsia="Times New Roman" w:hAnsi="Arial" w:cs="Arial"/>
                <w:sz w:val="24"/>
                <w:szCs w:val="24"/>
              </w:rPr>
            </w:pPr>
          </w:p>
        </w:tc>
      </w:tr>
      <w:tr w:rsidR="00B52C46" w14:paraId="10C5AA27" w14:textId="77777777" w:rsidTr="00FD4C19">
        <w:tc>
          <w:tcPr>
            <w:tcW w:w="3888" w:type="dxa"/>
            <w:shd w:val="clear" w:color="auto" w:fill="BFBFBF" w:themeFill="background1" w:themeFillShade="BF"/>
          </w:tcPr>
          <w:p w14:paraId="3D0F5066" w14:textId="77777777" w:rsidR="00B52C46" w:rsidRPr="00151BC6" w:rsidRDefault="00B52C46" w:rsidP="00B52C46">
            <w:pPr>
              <w:rPr>
                <w:b/>
                <w:sz w:val="24"/>
                <w:szCs w:val="24"/>
              </w:rPr>
            </w:pPr>
            <w:r w:rsidRPr="00151BC6">
              <w:rPr>
                <w:b/>
                <w:sz w:val="24"/>
                <w:szCs w:val="24"/>
              </w:rPr>
              <w:t>STANDARDS</w:t>
            </w:r>
          </w:p>
        </w:tc>
        <w:tc>
          <w:tcPr>
            <w:tcW w:w="7128" w:type="dxa"/>
            <w:shd w:val="clear" w:color="auto" w:fill="BFBFBF" w:themeFill="background1" w:themeFillShade="BF"/>
          </w:tcPr>
          <w:p w14:paraId="0F8C3478" w14:textId="77777777" w:rsidR="00B52C46" w:rsidRPr="00151BC6" w:rsidRDefault="00B52C46" w:rsidP="00B52C46">
            <w:pPr>
              <w:rPr>
                <w:sz w:val="20"/>
                <w:szCs w:val="20"/>
              </w:rPr>
            </w:pPr>
            <w:r w:rsidRPr="00151BC6">
              <w:rPr>
                <w:b/>
                <w:sz w:val="20"/>
                <w:szCs w:val="20"/>
              </w:rPr>
              <w:t>Identify what you want to teach.</w:t>
            </w:r>
            <w:r w:rsidRPr="00151BC6">
              <w:rPr>
                <w:sz w:val="20"/>
                <w:szCs w:val="20"/>
              </w:rPr>
              <w:t xml:space="preserve">  Reference State, Common Core, ACT College Readiness Standards and/or State Competencies.</w:t>
            </w:r>
          </w:p>
        </w:tc>
      </w:tr>
      <w:tr w:rsidR="00D25AB6" w14:paraId="1F8AD3DB" w14:textId="77777777" w:rsidTr="004C1EAE">
        <w:tc>
          <w:tcPr>
            <w:tcW w:w="11016" w:type="dxa"/>
            <w:gridSpan w:val="2"/>
            <w:tcBorders>
              <w:bottom w:val="single" w:sz="4" w:space="0" w:color="000000" w:themeColor="text1"/>
            </w:tcBorders>
          </w:tcPr>
          <w:p w14:paraId="5CD3456D" w14:textId="77777777" w:rsidR="00EE259B" w:rsidRDefault="00EE259B" w:rsidP="00AC2D83"/>
          <w:p w14:paraId="1FAEB655" w14:textId="0D1D6833" w:rsidR="00AC2D83" w:rsidRPr="00EE259B" w:rsidRDefault="00EE259B" w:rsidP="00AC2D83">
            <w:r w:rsidRPr="00EE259B">
              <w:t xml:space="preserve">State Standard- Science- </w:t>
            </w:r>
            <w:r w:rsidR="00AC2D83" w:rsidRPr="00EE259B">
              <w:t>Forces in Nature</w:t>
            </w:r>
            <w:r w:rsidRPr="00EE259B">
              <w:t>:</w:t>
            </w:r>
          </w:p>
          <w:p w14:paraId="052C991B" w14:textId="77777777" w:rsidR="00D25AB6" w:rsidRPr="00EE259B" w:rsidRDefault="00AC2D83" w:rsidP="004C1EAE">
            <w:pPr>
              <w:rPr>
                <w:rFonts w:eastAsia="Times New Roman" w:cs="Times New Roman"/>
              </w:rPr>
            </w:pPr>
            <w:r w:rsidRPr="00EE259B">
              <w:rPr>
                <w:rFonts w:eastAsia="Times New Roman" w:cs="Times New Roman"/>
              </w:rPr>
              <w:t xml:space="preserve">0207.12.1 Explain how two magnets interact. </w:t>
            </w:r>
          </w:p>
          <w:p w14:paraId="523881AA" w14:textId="77777777" w:rsidR="00EE259B" w:rsidRDefault="00EE259B" w:rsidP="004C1EAE">
            <w:pPr>
              <w:rPr>
                <w:rFonts w:eastAsia="Times New Roman" w:cs="Times New Roman"/>
              </w:rPr>
            </w:pPr>
          </w:p>
          <w:p w14:paraId="22D57237" w14:textId="3C3336EF" w:rsidR="00EE259B" w:rsidRPr="00EE259B" w:rsidRDefault="00EE259B" w:rsidP="004C1EAE">
            <w:pPr>
              <w:rPr>
                <w:rFonts w:eastAsia="Times New Roman" w:cs="Times New Roman"/>
              </w:rPr>
            </w:pPr>
            <w:r w:rsidRPr="00EE259B">
              <w:rPr>
                <w:rFonts w:eastAsia="Times New Roman" w:cs="Times New Roman"/>
              </w:rPr>
              <w:t>Dance Standards:</w:t>
            </w:r>
          </w:p>
          <w:p w14:paraId="5D91EEA8" w14:textId="77777777" w:rsidR="000029C0" w:rsidRPr="00EE259B" w:rsidRDefault="000029C0" w:rsidP="000029C0">
            <w:pPr>
              <w:rPr>
                <w:rFonts w:eastAsia="Times New Roman" w:cs="Times New Roman"/>
              </w:rPr>
            </w:pPr>
            <w:r w:rsidRPr="00EE259B">
              <w:rPr>
                <w:rFonts w:eastAsia="Times New Roman" w:cs="Times New Roman"/>
              </w:rPr>
              <w:t xml:space="preserve">1.1 Demonstrate non-locomotor movements using more refined motor skills such as flick, dab, </w:t>
            </w:r>
          </w:p>
          <w:p w14:paraId="427D8CD5" w14:textId="77777777" w:rsidR="000029C0" w:rsidRPr="00EE259B" w:rsidRDefault="000029C0" w:rsidP="000029C0">
            <w:pPr>
              <w:rPr>
                <w:rFonts w:eastAsia="Times New Roman" w:cs="Times New Roman"/>
              </w:rPr>
            </w:pPr>
            <w:r w:rsidRPr="00EE259B">
              <w:rPr>
                <w:rFonts w:eastAsia="Times New Roman" w:cs="Times New Roman"/>
              </w:rPr>
              <w:t xml:space="preserve">wring, dodge, and carve. </w:t>
            </w:r>
          </w:p>
          <w:p w14:paraId="758355AC" w14:textId="5E4C1661" w:rsidR="000029C0" w:rsidRPr="00EE259B" w:rsidRDefault="000029C0" w:rsidP="000029C0">
            <w:pPr>
              <w:rPr>
                <w:rFonts w:eastAsia="Times New Roman" w:cs="Times New Roman"/>
              </w:rPr>
            </w:pPr>
            <w:r w:rsidRPr="00EE259B">
              <w:rPr>
                <w:rFonts w:eastAsia="Times New Roman" w:cs="Times New Roman"/>
              </w:rPr>
              <w:t xml:space="preserve">1.2 Demonstrate and compare eight basic locomotor movements (walk, run, hop, jump, leap, </w:t>
            </w:r>
          </w:p>
          <w:p w14:paraId="4EE6DE65" w14:textId="658858AC" w:rsidR="000029C0" w:rsidRPr="00EE259B" w:rsidRDefault="000029C0" w:rsidP="000029C0">
            <w:pPr>
              <w:rPr>
                <w:rFonts w:eastAsia="Times New Roman" w:cs="Times New Roman"/>
              </w:rPr>
            </w:pPr>
            <w:r w:rsidRPr="00EE259B">
              <w:rPr>
                <w:rFonts w:eastAsia="Times New Roman" w:cs="Times New Roman"/>
              </w:rPr>
              <w:t>gallop, slide,</w:t>
            </w:r>
            <w:r w:rsidR="00EE259B" w:rsidRPr="00EE259B">
              <w:rPr>
                <w:rFonts w:eastAsia="Times New Roman" w:cs="Times New Roman"/>
              </w:rPr>
              <w:t xml:space="preserve"> and skip) traveling forward, b</w:t>
            </w:r>
            <w:r w:rsidRPr="00EE259B">
              <w:rPr>
                <w:rFonts w:eastAsia="Times New Roman" w:cs="Times New Roman"/>
              </w:rPr>
              <w:t xml:space="preserve">ackward, sideward, diagonally, and turning. </w:t>
            </w:r>
          </w:p>
          <w:p w14:paraId="2079629B" w14:textId="3ABEB8EB" w:rsidR="00EE259B" w:rsidRPr="00EE259B" w:rsidRDefault="00EE259B" w:rsidP="00EE259B">
            <w:pPr>
              <w:rPr>
                <w:rFonts w:eastAsia="Times New Roman" w:cs="Times New Roman"/>
              </w:rPr>
            </w:pPr>
            <w:r w:rsidRPr="00EE259B">
              <w:rPr>
                <w:rFonts w:eastAsia="Times New Roman" w:cs="Times New Roman"/>
              </w:rPr>
              <w:t xml:space="preserve">1.9 Create and perform movement showing the qualities of energy (smooth, sharp, free, bound, </w:t>
            </w:r>
          </w:p>
          <w:p w14:paraId="09865F3E" w14:textId="41C8E191" w:rsidR="00EE259B" w:rsidRPr="00EE259B" w:rsidRDefault="00EE259B" w:rsidP="00EE259B">
            <w:pPr>
              <w:rPr>
                <w:rFonts w:eastAsia="Times New Roman" w:cs="Times New Roman"/>
              </w:rPr>
            </w:pPr>
            <w:r w:rsidRPr="00EE259B">
              <w:rPr>
                <w:rFonts w:eastAsia="Times New Roman" w:cs="Times New Roman"/>
              </w:rPr>
              <w:t xml:space="preserve">strong, light, vibratory, and swinging). </w:t>
            </w:r>
          </w:p>
          <w:p w14:paraId="6E882F08" w14:textId="52825B7B" w:rsidR="00EE259B" w:rsidRPr="00EE259B" w:rsidRDefault="00EE259B" w:rsidP="00EE259B">
            <w:pPr>
              <w:rPr>
                <w:rFonts w:eastAsia="Times New Roman" w:cs="Times New Roman"/>
              </w:rPr>
            </w:pPr>
            <w:r w:rsidRPr="00EE259B">
              <w:rPr>
                <w:rFonts w:eastAsia="Times New Roman" w:cs="Times New Roman"/>
              </w:rPr>
              <w:t xml:space="preserve">2.3 Show the ability to respond in movement to stories, poems, artworks, music, world cultures, </w:t>
            </w:r>
          </w:p>
          <w:p w14:paraId="79813E63" w14:textId="77777777" w:rsidR="00EE259B" w:rsidRPr="00EE259B" w:rsidRDefault="00EE259B" w:rsidP="00EE259B">
            <w:pPr>
              <w:rPr>
                <w:rFonts w:eastAsia="Times New Roman" w:cs="Times New Roman"/>
              </w:rPr>
            </w:pPr>
            <w:r w:rsidRPr="00EE259B">
              <w:rPr>
                <w:rFonts w:eastAsia="Times New Roman" w:cs="Times New Roman"/>
              </w:rPr>
              <w:t xml:space="preserve">natural science, and math concepts. </w:t>
            </w:r>
          </w:p>
          <w:p w14:paraId="2CA1473B" w14:textId="6DFC556C" w:rsidR="00EE259B" w:rsidRPr="00EE259B" w:rsidRDefault="00EE259B" w:rsidP="00EE259B">
            <w:pPr>
              <w:rPr>
                <w:rFonts w:eastAsia="Times New Roman" w:cs="Times New Roman"/>
              </w:rPr>
            </w:pPr>
            <w:r w:rsidRPr="00EE259B">
              <w:rPr>
                <w:rFonts w:eastAsia="Times New Roman" w:cs="Times New Roman"/>
              </w:rPr>
              <w:t xml:space="preserve">4.3 Discuss opinions about dances with peers in a supportive and constructive manner. </w:t>
            </w:r>
          </w:p>
          <w:p w14:paraId="046604FA" w14:textId="7DF86E91" w:rsidR="00EE259B" w:rsidRPr="00EE259B" w:rsidRDefault="00EE259B" w:rsidP="004C1EAE">
            <w:pPr>
              <w:rPr>
                <w:rFonts w:eastAsia="Times New Roman" w:cs="Times New Roman"/>
              </w:rPr>
            </w:pPr>
          </w:p>
          <w:p w14:paraId="301B4B4D" w14:textId="77777777" w:rsidR="00EE259B" w:rsidRDefault="00EE259B" w:rsidP="004C1EAE">
            <w:pPr>
              <w:rPr>
                <w:rFonts w:eastAsia="Times New Roman" w:cs="Times New Roman"/>
              </w:rPr>
            </w:pPr>
            <w:r w:rsidRPr="00EE259B">
              <w:rPr>
                <w:rFonts w:eastAsia="Times New Roman" w:cs="Times New Roman"/>
              </w:rPr>
              <w:t>Common Core State Standard- ELA-Literacy-Writing:</w:t>
            </w:r>
            <w:r w:rsidRPr="00EE259B">
              <w:rPr>
                <w:rFonts w:eastAsia="Times New Roman" w:cs="Times New Roman"/>
              </w:rPr>
              <w:br/>
              <w:t>2.8 Recall information from experiences or gather information from provided sources to answer a question.</w:t>
            </w:r>
          </w:p>
          <w:p w14:paraId="6490BC0B" w14:textId="0E82FD35" w:rsidR="00EE259B" w:rsidRPr="000029C0" w:rsidRDefault="00EE259B" w:rsidP="004C1EAE">
            <w:pPr>
              <w:rPr>
                <w:rFonts w:eastAsia="Times New Roman" w:cs="Times New Roman"/>
              </w:rPr>
            </w:pPr>
          </w:p>
        </w:tc>
      </w:tr>
      <w:tr w:rsidR="00B52C46" w14:paraId="73A1D6F7" w14:textId="77777777" w:rsidTr="00FD4C19">
        <w:tc>
          <w:tcPr>
            <w:tcW w:w="3888" w:type="dxa"/>
            <w:shd w:val="clear" w:color="auto" w:fill="BFBFBF" w:themeFill="background1" w:themeFillShade="BF"/>
          </w:tcPr>
          <w:p w14:paraId="2BEE3494" w14:textId="77777777" w:rsidR="00B52C46" w:rsidRPr="00151BC6" w:rsidRDefault="00B52C46" w:rsidP="00B52C46">
            <w:pPr>
              <w:rPr>
                <w:b/>
                <w:sz w:val="24"/>
                <w:szCs w:val="24"/>
              </w:rPr>
            </w:pPr>
            <w:r w:rsidRPr="00151BC6">
              <w:rPr>
                <w:b/>
                <w:sz w:val="24"/>
                <w:szCs w:val="24"/>
              </w:rPr>
              <w:t>OBJECTIVE</w:t>
            </w:r>
          </w:p>
        </w:tc>
        <w:tc>
          <w:tcPr>
            <w:tcW w:w="7128" w:type="dxa"/>
            <w:shd w:val="clear" w:color="auto" w:fill="BFBFBF" w:themeFill="background1" w:themeFillShade="BF"/>
          </w:tcPr>
          <w:p w14:paraId="6C63D832" w14:textId="77777777" w:rsidR="00B52C46" w:rsidRDefault="00B52C46" w:rsidP="00B52C46">
            <w:pPr>
              <w:rPr>
                <w:b/>
                <w:sz w:val="20"/>
                <w:szCs w:val="20"/>
              </w:rPr>
            </w:pPr>
            <w:r w:rsidRPr="000C44FD">
              <w:rPr>
                <w:b/>
                <w:sz w:val="20"/>
                <w:szCs w:val="20"/>
              </w:rPr>
              <w:t>Clear, Specific, and Measurable – NOT ACTIVITIES</w:t>
            </w:r>
          </w:p>
          <w:p w14:paraId="4D69EC7A" w14:textId="77777777" w:rsidR="000C44FD" w:rsidRPr="000C44FD" w:rsidRDefault="000C44FD" w:rsidP="00B52C46">
            <w:pPr>
              <w:rPr>
                <w:sz w:val="20"/>
                <w:szCs w:val="20"/>
              </w:rPr>
            </w:pPr>
            <w:r w:rsidRPr="000C44FD">
              <w:rPr>
                <w:sz w:val="20"/>
                <w:szCs w:val="20"/>
              </w:rPr>
              <w:t>Student-Friendly</w:t>
            </w:r>
          </w:p>
        </w:tc>
      </w:tr>
      <w:tr w:rsidR="00D25AB6" w14:paraId="5A31BAF6" w14:textId="77777777" w:rsidTr="004C1EAE">
        <w:tc>
          <w:tcPr>
            <w:tcW w:w="11016" w:type="dxa"/>
            <w:gridSpan w:val="2"/>
            <w:tcBorders>
              <w:bottom w:val="single" w:sz="4" w:space="0" w:color="000000" w:themeColor="text1"/>
            </w:tcBorders>
          </w:tcPr>
          <w:p w14:paraId="6B8FDD77" w14:textId="77777777" w:rsidR="00692AFF" w:rsidRDefault="00692AFF" w:rsidP="00692AFF">
            <w:pPr>
              <w:pStyle w:val="ListParagraph"/>
            </w:pPr>
          </w:p>
          <w:p w14:paraId="4A4B8655" w14:textId="77777777" w:rsidR="00692AFF" w:rsidRDefault="00692AFF" w:rsidP="00692AFF">
            <w:pPr>
              <w:pStyle w:val="ListParagraph"/>
              <w:numPr>
                <w:ilvl w:val="0"/>
                <w:numId w:val="3"/>
              </w:numPr>
            </w:pPr>
            <w:r>
              <w:t>The learner will be expected to explain what happens when like poles and opposite poles of magnets are put together.</w:t>
            </w:r>
          </w:p>
          <w:p w14:paraId="1F501C33" w14:textId="77777777" w:rsidR="00692AFF" w:rsidRDefault="00692AFF" w:rsidP="00692AFF">
            <w:pPr>
              <w:pStyle w:val="ListParagraph"/>
              <w:numPr>
                <w:ilvl w:val="0"/>
                <w:numId w:val="3"/>
              </w:numPr>
            </w:pPr>
            <w:r>
              <w:t>The learner will be expected to demonstrate how like poles repel using their body.</w:t>
            </w:r>
          </w:p>
          <w:p w14:paraId="2320C56A" w14:textId="77777777" w:rsidR="00692AFF" w:rsidRDefault="00692AFF" w:rsidP="00692AFF">
            <w:pPr>
              <w:pStyle w:val="ListParagraph"/>
              <w:numPr>
                <w:ilvl w:val="0"/>
                <w:numId w:val="3"/>
              </w:numPr>
            </w:pPr>
            <w:r>
              <w:t>The learner will be expected to demonstrate how opposite poles attract using their body.</w:t>
            </w:r>
          </w:p>
          <w:p w14:paraId="7C382DC8" w14:textId="77777777" w:rsidR="00692AFF" w:rsidRDefault="00692AFF" w:rsidP="00692AFF">
            <w:pPr>
              <w:pStyle w:val="ListParagraph"/>
              <w:numPr>
                <w:ilvl w:val="0"/>
                <w:numId w:val="3"/>
              </w:numPr>
            </w:pPr>
            <w:r>
              <w:t>The learner will be expected to utilize a sharp force/energy in their movements.</w:t>
            </w:r>
          </w:p>
          <w:p w14:paraId="4C1FBD21" w14:textId="4112E576" w:rsidR="00692AFF" w:rsidRDefault="00692AFF" w:rsidP="00692AFF">
            <w:pPr>
              <w:pStyle w:val="ListParagraph"/>
              <w:numPr>
                <w:ilvl w:val="0"/>
                <w:numId w:val="3"/>
              </w:numPr>
            </w:pPr>
            <w:r>
              <w:t>The learner will be expect</w:t>
            </w:r>
            <w:r w:rsidR="00F7620D">
              <w:t>ed to create and perform a four-</w:t>
            </w:r>
            <w:r>
              <w:t>move dance where they correctly attract or repel against another pole using locomotor and non-locomotor movements.</w:t>
            </w:r>
          </w:p>
          <w:p w14:paraId="77E9AA28" w14:textId="77777777" w:rsidR="00FD55A0" w:rsidRDefault="00FD55A0" w:rsidP="004C1EAE"/>
        </w:tc>
      </w:tr>
      <w:tr w:rsidR="00FD4C19" w14:paraId="11931F59" w14:textId="77777777" w:rsidTr="00FD4C19">
        <w:tc>
          <w:tcPr>
            <w:tcW w:w="3888" w:type="dxa"/>
            <w:shd w:val="clear" w:color="auto" w:fill="BFBFBF" w:themeFill="background1" w:themeFillShade="BF"/>
          </w:tcPr>
          <w:p w14:paraId="40DE6814" w14:textId="77777777" w:rsidR="00FD4C19" w:rsidRPr="00151BC6" w:rsidRDefault="00FD4C19" w:rsidP="00FD4C19">
            <w:pPr>
              <w:rPr>
                <w:b/>
                <w:sz w:val="24"/>
                <w:szCs w:val="24"/>
              </w:rPr>
            </w:pPr>
            <w:r w:rsidRPr="00151BC6">
              <w:rPr>
                <w:b/>
                <w:sz w:val="24"/>
                <w:szCs w:val="24"/>
              </w:rPr>
              <w:t>ASSESSMENT/EVALUATION</w:t>
            </w:r>
          </w:p>
          <w:p w14:paraId="2F4B92A5" w14:textId="77777777" w:rsidR="00FD4C19" w:rsidRPr="004C1EAE" w:rsidRDefault="00FD4C19" w:rsidP="00FD4C19">
            <w:pPr>
              <w:rPr>
                <w:sz w:val="24"/>
                <w:szCs w:val="24"/>
              </w:rPr>
            </w:pPr>
          </w:p>
        </w:tc>
        <w:tc>
          <w:tcPr>
            <w:tcW w:w="7128" w:type="dxa"/>
            <w:shd w:val="clear" w:color="auto" w:fill="BFBFBF" w:themeFill="background1" w:themeFillShade="BF"/>
          </w:tcPr>
          <w:p w14:paraId="01459372" w14:textId="77777777" w:rsidR="00FD4C19" w:rsidRDefault="000C44FD" w:rsidP="00FD4C19">
            <w:pPr>
              <w:rPr>
                <w:rFonts w:eastAsia="Times New Roman" w:cs="Arial"/>
                <w:b/>
                <w:sz w:val="20"/>
                <w:szCs w:val="20"/>
              </w:rPr>
            </w:pPr>
            <w:r>
              <w:rPr>
                <w:rFonts w:eastAsia="Times New Roman" w:cs="Arial"/>
                <w:b/>
                <w:sz w:val="20"/>
                <w:szCs w:val="20"/>
              </w:rPr>
              <w:t>Students show evidence of proficiency through a variety of assessments</w:t>
            </w:r>
            <w:r w:rsidR="00FD4C19" w:rsidRPr="00151BC6">
              <w:rPr>
                <w:rFonts w:eastAsia="Times New Roman" w:cs="Arial"/>
                <w:b/>
                <w:sz w:val="20"/>
                <w:szCs w:val="20"/>
              </w:rPr>
              <w:t>.</w:t>
            </w:r>
          </w:p>
          <w:p w14:paraId="6536252C" w14:textId="77777777" w:rsidR="000C44FD" w:rsidRPr="000C44FD" w:rsidRDefault="000C44FD" w:rsidP="00FD4C19">
            <w:pPr>
              <w:rPr>
                <w:sz w:val="20"/>
                <w:szCs w:val="20"/>
              </w:rPr>
            </w:pPr>
            <w:r w:rsidRPr="000C44FD">
              <w:rPr>
                <w:rFonts w:eastAsia="Times New Roman" w:cs="Arial"/>
                <w:sz w:val="20"/>
                <w:szCs w:val="20"/>
              </w:rPr>
              <w:t>Aligned with the Lesson Objective</w:t>
            </w:r>
          </w:p>
          <w:p w14:paraId="693D01FE" w14:textId="77777777" w:rsidR="00FD4C19" w:rsidRPr="00151BC6" w:rsidRDefault="00151BC6" w:rsidP="00FD4C19">
            <w:pPr>
              <w:rPr>
                <w:sz w:val="20"/>
                <w:szCs w:val="20"/>
              </w:rPr>
            </w:pPr>
            <w:r>
              <w:rPr>
                <w:sz w:val="20"/>
                <w:szCs w:val="20"/>
              </w:rPr>
              <w:t>Formative/Summative</w:t>
            </w:r>
          </w:p>
          <w:p w14:paraId="64825FFD" w14:textId="77777777" w:rsidR="00FD4C19" w:rsidRPr="00151BC6" w:rsidRDefault="00151BC6" w:rsidP="00FD4C19">
            <w:pPr>
              <w:rPr>
                <w:sz w:val="20"/>
                <w:szCs w:val="20"/>
              </w:rPr>
            </w:pPr>
            <w:r>
              <w:rPr>
                <w:sz w:val="20"/>
                <w:szCs w:val="20"/>
              </w:rPr>
              <w:t>Performance-Based/Rubric</w:t>
            </w:r>
          </w:p>
          <w:p w14:paraId="78A94A45" w14:textId="77777777" w:rsidR="00FD4C19" w:rsidRPr="00FD4C19" w:rsidRDefault="00FD4C19" w:rsidP="00FD4C19">
            <w:pPr>
              <w:rPr>
                <w:sz w:val="24"/>
                <w:szCs w:val="24"/>
              </w:rPr>
            </w:pPr>
            <w:r w:rsidRPr="00151BC6">
              <w:rPr>
                <w:sz w:val="20"/>
                <w:szCs w:val="20"/>
              </w:rPr>
              <w:t>Formal/Informal</w:t>
            </w:r>
          </w:p>
        </w:tc>
      </w:tr>
      <w:tr w:rsidR="00D25AB6" w14:paraId="3B721E2C" w14:textId="77777777" w:rsidTr="00D25AB6">
        <w:tc>
          <w:tcPr>
            <w:tcW w:w="11016" w:type="dxa"/>
            <w:gridSpan w:val="2"/>
          </w:tcPr>
          <w:p w14:paraId="54264A8F" w14:textId="55B5412E" w:rsidR="00D25AB6" w:rsidRDefault="00D25AB6" w:rsidP="00692AFF"/>
          <w:p w14:paraId="7A5E7D2B" w14:textId="21F27BFD" w:rsidR="00692AFF" w:rsidRDefault="00692AFF" w:rsidP="00692AFF">
            <w:pPr>
              <w:pStyle w:val="ListParagraph"/>
              <w:numPr>
                <w:ilvl w:val="0"/>
                <w:numId w:val="5"/>
              </w:numPr>
            </w:pPr>
            <w:r>
              <w:lastRenderedPageBreak/>
              <w:t xml:space="preserve">Students will participate in class discussion and group-work. </w:t>
            </w:r>
          </w:p>
          <w:p w14:paraId="6E8B548D" w14:textId="77777777" w:rsidR="00692AFF" w:rsidRDefault="00692AFF" w:rsidP="00692AFF">
            <w:pPr>
              <w:pStyle w:val="ListParagraph"/>
              <w:numPr>
                <w:ilvl w:val="0"/>
                <w:numId w:val="5"/>
              </w:numPr>
            </w:pPr>
            <w:r>
              <w:t>Students will record data from their experiment on the recording sheet.</w:t>
            </w:r>
          </w:p>
          <w:p w14:paraId="7237958A" w14:textId="53AD1794" w:rsidR="00692AFF" w:rsidRDefault="00692AFF" w:rsidP="00692AFF">
            <w:pPr>
              <w:pStyle w:val="ListParagraph"/>
              <w:numPr>
                <w:ilvl w:val="0"/>
                <w:numId w:val="5"/>
              </w:numPr>
            </w:pPr>
            <w:r>
              <w:t>Students will complete a planning sheet for their four-move dance.</w:t>
            </w:r>
          </w:p>
          <w:p w14:paraId="215910D6" w14:textId="77777777" w:rsidR="00692AFF" w:rsidRDefault="00692AFF" w:rsidP="00692AFF">
            <w:pPr>
              <w:pStyle w:val="ListParagraph"/>
              <w:numPr>
                <w:ilvl w:val="0"/>
                <w:numId w:val="5"/>
              </w:numPr>
            </w:pPr>
            <w:r>
              <w:t>Students will perform their dance with a partner.</w:t>
            </w:r>
          </w:p>
          <w:p w14:paraId="1503CCD3" w14:textId="47C16A08" w:rsidR="00FD4C19" w:rsidRDefault="00692AFF" w:rsidP="00692AFF">
            <w:pPr>
              <w:pStyle w:val="ListParagraph"/>
              <w:numPr>
                <w:ilvl w:val="0"/>
                <w:numId w:val="5"/>
              </w:numPr>
            </w:pPr>
            <w:r>
              <w:t>Students will answer at least one question on the ticket-out-the-door.</w:t>
            </w:r>
          </w:p>
          <w:p w14:paraId="2279F329" w14:textId="77777777" w:rsidR="004C1EAE" w:rsidRDefault="004C1EAE" w:rsidP="004C1EAE"/>
        </w:tc>
      </w:tr>
    </w:tbl>
    <w:p w14:paraId="23FC5341" w14:textId="77777777" w:rsidR="00FD55A0" w:rsidRDefault="00FD55A0"/>
    <w:tbl>
      <w:tblPr>
        <w:tblStyle w:val="TableGrid"/>
        <w:tblW w:w="0" w:type="auto"/>
        <w:tblLook w:val="04A0" w:firstRow="1" w:lastRow="0" w:firstColumn="1" w:lastColumn="0" w:noHBand="0" w:noVBand="1"/>
      </w:tblPr>
      <w:tblGrid>
        <w:gridCol w:w="3888"/>
        <w:gridCol w:w="7128"/>
      </w:tblGrid>
      <w:tr w:rsidR="00FD4C19" w14:paraId="203A9574" w14:textId="77777777" w:rsidTr="00FD4C19">
        <w:tc>
          <w:tcPr>
            <w:tcW w:w="3888" w:type="dxa"/>
            <w:shd w:val="clear" w:color="auto" w:fill="BFBFBF" w:themeFill="background1" w:themeFillShade="BF"/>
          </w:tcPr>
          <w:p w14:paraId="2212B337" w14:textId="77777777" w:rsidR="00FD4C19" w:rsidRPr="00151BC6" w:rsidRDefault="00FD4C19" w:rsidP="00FD4C19">
            <w:pPr>
              <w:rPr>
                <w:b/>
                <w:sz w:val="24"/>
                <w:szCs w:val="24"/>
              </w:rPr>
            </w:pPr>
            <w:r w:rsidRPr="00151BC6">
              <w:rPr>
                <w:b/>
                <w:sz w:val="24"/>
                <w:szCs w:val="24"/>
              </w:rPr>
              <w:t>MATERIALS</w:t>
            </w:r>
          </w:p>
        </w:tc>
        <w:tc>
          <w:tcPr>
            <w:tcW w:w="7128" w:type="dxa"/>
            <w:shd w:val="clear" w:color="auto" w:fill="BFBFBF" w:themeFill="background1" w:themeFillShade="BF"/>
          </w:tcPr>
          <w:p w14:paraId="42720D36" w14:textId="77777777" w:rsidR="00FD4C19" w:rsidRDefault="000C44FD" w:rsidP="00FD4C19">
            <w:pPr>
              <w:rPr>
                <w:b/>
                <w:sz w:val="20"/>
                <w:szCs w:val="20"/>
              </w:rPr>
            </w:pPr>
            <w:r w:rsidRPr="000C44FD">
              <w:rPr>
                <w:b/>
                <w:sz w:val="20"/>
                <w:szCs w:val="20"/>
              </w:rPr>
              <w:t>Aligned with the Lesson Objective</w:t>
            </w:r>
          </w:p>
          <w:p w14:paraId="2C71AE5B" w14:textId="77777777" w:rsidR="000C44FD" w:rsidRPr="000C44FD" w:rsidRDefault="000C44FD" w:rsidP="00FD4C19">
            <w:pPr>
              <w:rPr>
                <w:sz w:val="20"/>
                <w:szCs w:val="20"/>
              </w:rPr>
            </w:pPr>
            <w:r w:rsidRPr="000C44FD">
              <w:rPr>
                <w:sz w:val="20"/>
                <w:szCs w:val="20"/>
              </w:rPr>
              <w:t>Rigorous &amp; Relevant</w:t>
            </w:r>
          </w:p>
        </w:tc>
      </w:tr>
      <w:tr w:rsidR="00D25AB6" w14:paraId="08004050" w14:textId="77777777" w:rsidTr="004C1EAE">
        <w:tc>
          <w:tcPr>
            <w:tcW w:w="11016" w:type="dxa"/>
            <w:gridSpan w:val="2"/>
            <w:tcBorders>
              <w:bottom w:val="single" w:sz="4" w:space="0" w:color="000000" w:themeColor="text1"/>
            </w:tcBorders>
          </w:tcPr>
          <w:p w14:paraId="0284460E" w14:textId="77777777" w:rsidR="00D25AB6" w:rsidRDefault="00D25AB6" w:rsidP="00D25AB6">
            <w:pPr>
              <w:jc w:val="center"/>
            </w:pPr>
          </w:p>
          <w:p w14:paraId="6001D2E4" w14:textId="77777777" w:rsidR="00692AFF" w:rsidRDefault="00692AFF" w:rsidP="00692AFF">
            <w:pPr>
              <w:pStyle w:val="ListParagraph"/>
              <w:numPr>
                <w:ilvl w:val="0"/>
                <w:numId w:val="6"/>
              </w:numPr>
              <w:spacing w:after="200" w:line="276" w:lineRule="auto"/>
            </w:pPr>
            <w:r>
              <w:t>Bar magnets (class set)</w:t>
            </w:r>
          </w:p>
          <w:p w14:paraId="410467D8" w14:textId="77777777" w:rsidR="00692AFF" w:rsidRDefault="00692AFF" w:rsidP="00692AFF">
            <w:pPr>
              <w:pStyle w:val="ListParagraph"/>
              <w:numPr>
                <w:ilvl w:val="0"/>
                <w:numId w:val="6"/>
              </w:numPr>
              <w:spacing w:after="200" w:line="276" w:lineRule="auto"/>
            </w:pPr>
            <w:r>
              <w:t>Other types of magnets (1 each: wand, horseshoe, ring, etc.)</w:t>
            </w:r>
          </w:p>
          <w:p w14:paraId="61109C56" w14:textId="77777777" w:rsidR="00692AFF" w:rsidRDefault="00692AFF" w:rsidP="00692AFF">
            <w:pPr>
              <w:pStyle w:val="ListParagraph"/>
              <w:numPr>
                <w:ilvl w:val="0"/>
                <w:numId w:val="6"/>
              </w:numPr>
              <w:spacing w:after="200" w:line="276" w:lineRule="auto"/>
            </w:pPr>
            <w:r>
              <w:t>Chart Paper or Board for writing</w:t>
            </w:r>
          </w:p>
          <w:p w14:paraId="2BDE3E14" w14:textId="7C812209" w:rsidR="00215C69" w:rsidRDefault="00692AFF" w:rsidP="00692AFF">
            <w:pPr>
              <w:pStyle w:val="ListParagraph"/>
              <w:numPr>
                <w:ilvl w:val="0"/>
                <w:numId w:val="6"/>
              </w:numPr>
              <w:spacing w:after="200" w:line="276" w:lineRule="auto"/>
            </w:pPr>
            <w:r>
              <w:t>Name Tags for Students: “North” and “South” (one per student)</w:t>
            </w:r>
          </w:p>
        </w:tc>
      </w:tr>
      <w:tr w:rsidR="00FD4C19" w14:paraId="238C0C16" w14:textId="77777777" w:rsidTr="00FD4C19">
        <w:tc>
          <w:tcPr>
            <w:tcW w:w="3888" w:type="dxa"/>
            <w:shd w:val="clear" w:color="auto" w:fill="BFBFBF" w:themeFill="background1" w:themeFillShade="BF"/>
          </w:tcPr>
          <w:p w14:paraId="4DC8EC3E" w14:textId="77777777" w:rsidR="000029C0" w:rsidRDefault="000029C0" w:rsidP="00FD4C19">
            <w:pPr>
              <w:rPr>
                <w:b/>
                <w:sz w:val="24"/>
                <w:szCs w:val="24"/>
              </w:rPr>
            </w:pPr>
          </w:p>
          <w:p w14:paraId="0CAFF5A3" w14:textId="77777777" w:rsidR="00FD4C19" w:rsidRPr="00151BC6" w:rsidRDefault="00FD4C19" w:rsidP="00FD4C19">
            <w:pPr>
              <w:rPr>
                <w:b/>
                <w:sz w:val="24"/>
                <w:szCs w:val="24"/>
              </w:rPr>
            </w:pPr>
            <w:r w:rsidRPr="00151BC6">
              <w:rPr>
                <w:b/>
                <w:sz w:val="24"/>
                <w:szCs w:val="24"/>
              </w:rPr>
              <w:t>ACTIVATING STRATEGY</w:t>
            </w:r>
          </w:p>
        </w:tc>
        <w:tc>
          <w:tcPr>
            <w:tcW w:w="7128" w:type="dxa"/>
            <w:shd w:val="clear" w:color="auto" w:fill="BFBFBF" w:themeFill="background1" w:themeFillShade="BF"/>
          </w:tcPr>
          <w:p w14:paraId="301BE648" w14:textId="77777777" w:rsidR="000029C0" w:rsidRDefault="000029C0" w:rsidP="00FD4C19">
            <w:pPr>
              <w:rPr>
                <w:b/>
                <w:sz w:val="20"/>
                <w:szCs w:val="20"/>
              </w:rPr>
            </w:pPr>
          </w:p>
          <w:p w14:paraId="556F2702" w14:textId="77777777" w:rsidR="00FD4C19" w:rsidRPr="00151BC6" w:rsidRDefault="00FD4C19" w:rsidP="00FD4C19">
            <w:pPr>
              <w:rPr>
                <w:b/>
                <w:sz w:val="20"/>
                <w:szCs w:val="20"/>
              </w:rPr>
            </w:pPr>
            <w:r w:rsidRPr="00151BC6">
              <w:rPr>
                <w:b/>
                <w:sz w:val="20"/>
                <w:szCs w:val="20"/>
              </w:rPr>
              <w:t>Motivator/Hook</w:t>
            </w:r>
          </w:p>
          <w:p w14:paraId="24386BCB" w14:textId="77777777" w:rsidR="00FD4C19" w:rsidRPr="00FD4C19" w:rsidRDefault="00FD4C19" w:rsidP="00FD4C19">
            <w:pPr>
              <w:rPr>
                <w:b/>
                <w:sz w:val="24"/>
                <w:szCs w:val="24"/>
              </w:rPr>
            </w:pPr>
            <w:r w:rsidRPr="00151BC6">
              <w:rPr>
                <w:rFonts w:eastAsia="Times New Roman" w:cs="Arial"/>
                <w:sz w:val="20"/>
                <w:szCs w:val="20"/>
              </w:rPr>
              <w:t>An Essential Question encourages students to put forth more effort when faced with a complex, open-ended, challenging, meaningful and authentic questions.</w:t>
            </w:r>
          </w:p>
        </w:tc>
      </w:tr>
      <w:tr w:rsidR="00D25AB6" w14:paraId="54A90876" w14:textId="77777777" w:rsidTr="004C1EAE">
        <w:tc>
          <w:tcPr>
            <w:tcW w:w="11016" w:type="dxa"/>
            <w:gridSpan w:val="2"/>
            <w:tcBorders>
              <w:bottom w:val="single" w:sz="4" w:space="0" w:color="000000" w:themeColor="text1"/>
            </w:tcBorders>
          </w:tcPr>
          <w:p w14:paraId="4EB86A74" w14:textId="77777777" w:rsidR="00D25AB6" w:rsidRDefault="00D25AB6" w:rsidP="00D25AB6">
            <w:pPr>
              <w:jc w:val="center"/>
            </w:pPr>
          </w:p>
          <w:p w14:paraId="13D8C267" w14:textId="0103A5EA" w:rsidR="00D25AB6" w:rsidRDefault="00692AFF" w:rsidP="00692AFF">
            <w:r>
              <w:t>Show students two magnets.  What will happen if I push the two magnets together like this? (like poles)  What if I push them together like this? (opposite poles)</w:t>
            </w:r>
          </w:p>
          <w:p w14:paraId="2A4C8578" w14:textId="77777777" w:rsidR="00D25AB6" w:rsidRDefault="00D25AB6" w:rsidP="00D25AB6"/>
        </w:tc>
      </w:tr>
      <w:tr w:rsidR="00FD4C19" w14:paraId="69AFCC15" w14:textId="77777777" w:rsidTr="00FD4C19">
        <w:tc>
          <w:tcPr>
            <w:tcW w:w="3888" w:type="dxa"/>
            <w:shd w:val="clear" w:color="auto" w:fill="BFBFBF" w:themeFill="background1" w:themeFillShade="BF"/>
          </w:tcPr>
          <w:p w14:paraId="73B675B9" w14:textId="77777777" w:rsidR="00FD4C19" w:rsidRPr="00151BC6" w:rsidRDefault="00FD4C19" w:rsidP="00FD4C19">
            <w:pPr>
              <w:rPr>
                <w:b/>
                <w:sz w:val="24"/>
                <w:szCs w:val="24"/>
              </w:rPr>
            </w:pPr>
            <w:r w:rsidRPr="00151BC6">
              <w:rPr>
                <w:b/>
                <w:sz w:val="24"/>
                <w:szCs w:val="24"/>
              </w:rPr>
              <w:t>INSTRUCTION</w:t>
            </w:r>
          </w:p>
        </w:tc>
        <w:tc>
          <w:tcPr>
            <w:tcW w:w="7128" w:type="dxa"/>
            <w:shd w:val="clear" w:color="auto" w:fill="BFBFBF" w:themeFill="background1" w:themeFillShade="BF"/>
          </w:tcPr>
          <w:p w14:paraId="39CF38C3" w14:textId="77777777" w:rsidR="00FD4C19" w:rsidRPr="00151BC6" w:rsidRDefault="00FD4C19" w:rsidP="00FD4C19">
            <w:pPr>
              <w:rPr>
                <w:b/>
                <w:sz w:val="20"/>
                <w:szCs w:val="20"/>
              </w:rPr>
            </w:pPr>
            <w:r w:rsidRPr="00151BC6">
              <w:rPr>
                <w:b/>
                <w:sz w:val="20"/>
                <w:szCs w:val="20"/>
              </w:rPr>
              <w:t>Step-by-Step Procedures</w:t>
            </w:r>
            <w:r w:rsidR="000C44FD">
              <w:rPr>
                <w:b/>
                <w:sz w:val="20"/>
                <w:szCs w:val="20"/>
              </w:rPr>
              <w:t>-Sequence</w:t>
            </w:r>
          </w:p>
          <w:p w14:paraId="5DC162BC" w14:textId="77777777" w:rsidR="00FD4C19" w:rsidRPr="00151BC6" w:rsidRDefault="00FD4C19" w:rsidP="00FD4C19">
            <w:pPr>
              <w:rPr>
                <w:sz w:val="20"/>
                <w:szCs w:val="20"/>
              </w:rPr>
            </w:pPr>
            <w:r w:rsidRPr="00151BC6">
              <w:rPr>
                <w:sz w:val="20"/>
                <w:szCs w:val="20"/>
              </w:rPr>
              <w:t>Discover/Explain – Direct Instruction</w:t>
            </w:r>
          </w:p>
          <w:p w14:paraId="5EF5B497" w14:textId="77777777" w:rsidR="00FD4C19" w:rsidRPr="00151BC6" w:rsidRDefault="00FD4C19" w:rsidP="00FD4C19">
            <w:pPr>
              <w:rPr>
                <w:sz w:val="20"/>
                <w:szCs w:val="20"/>
              </w:rPr>
            </w:pPr>
            <w:r w:rsidRPr="00151BC6">
              <w:rPr>
                <w:sz w:val="20"/>
                <w:szCs w:val="20"/>
              </w:rPr>
              <w:t>Modeling Expectations</w:t>
            </w:r>
            <w:r w:rsidR="00C00B68">
              <w:rPr>
                <w:sz w:val="20"/>
                <w:szCs w:val="20"/>
              </w:rPr>
              <w:t xml:space="preserve"> – “I Do”</w:t>
            </w:r>
            <w:r w:rsidRPr="00151BC6">
              <w:rPr>
                <w:sz w:val="20"/>
                <w:szCs w:val="20"/>
              </w:rPr>
              <w:t xml:space="preserve"> </w:t>
            </w:r>
          </w:p>
          <w:p w14:paraId="131DED15" w14:textId="77777777" w:rsidR="00FD4C19" w:rsidRDefault="00FD4C19" w:rsidP="00FD4C19">
            <w:pPr>
              <w:rPr>
                <w:sz w:val="20"/>
                <w:szCs w:val="20"/>
              </w:rPr>
            </w:pPr>
            <w:r w:rsidRPr="00151BC6">
              <w:rPr>
                <w:sz w:val="20"/>
                <w:szCs w:val="20"/>
              </w:rPr>
              <w:t>Questioning</w:t>
            </w:r>
            <w:r w:rsidR="000C44FD">
              <w:rPr>
                <w:sz w:val="20"/>
                <w:szCs w:val="20"/>
              </w:rPr>
              <w:t>/</w:t>
            </w:r>
            <w:r w:rsidRPr="00151BC6">
              <w:rPr>
                <w:sz w:val="20"/>
                <w:szCs w:val="20"/>
              </w:rPr>
              <w:t>Encourage</w:t>
            </w:r>
            <w:r w:rsidR="000C44FD">
              <w:rPr>
                <w:sz w:val="20"/>
                <w:szCs w:val="20"/>
              </w:rPr>
              <w:t>s</w:t>
            </w:r>
            <w:r w:rsidRPr="00151BC6">
              <w:rPr>
                <w:sz w:val="20"/>
                <w:szCs w:val="20"/>
              </w:rPr>
              <w:t xml:space="preserve"> Higher Order Thinking </w:t>
            </w:r>
          </w:p>
          <w:p w14:paraId="7E1D0B80" w14:textId="77777777" w:rsidR="000C44FD" w:rsidRPr="00151BC6" w:rsidRDefault="000C44FD" w:rsidP="00FD4C19">
            <w:pPr>
              <w:rPr>
                <w:sz w:val="20"/>
                <w:szCs w:val="20"/>
              </w:rPr>
            </w:pPr>
            <w:r>
              <w:rPr>
                <w:sz w:val="20"/>
                <w:szCs w:val="20"/>
              </w:rPr>
              <w:t>Grouping Strategies</w:t>
            </w:r>
          </w:p>
          <w:p w14:paraId="3B4F3BA4" w14:textId="77777777" w:rsidR="00FD4C19" w:rsidRDefault="00FD4C19" w:rsidP="00FD4C19">
            <w:r w:rsidRPr="00151BC6">
              <w:rPr>
                <w:sz w:val="20"/>
                <w:szCs w:val="20"/>
              </w:rPr>
              <w:t>Differentiated Instructional Strategies to Provide Intervention &amp; Extension</w:t>
            </w:r>
            <w:r>
              <w:rPr>
                <w:sz w:val="24"/>
                <w:szCs w:val="24"/>
              </w:rPr>
              <w:t xml:space="preserve"> </w:t>
            </w:r>
          </w:p>
        </w:tc>
      </w:tr>
      <w:tr w:rsidR="00D25AB6" w14:paraId="53B9ED22" w14:textId="77777777" w:rsidTr="004C1EAE">
        <w:tc>
          <w:tcPr>
            <w:tcW w:w="11016" w:type="dxa"/>
            <w:gridSpan w:val="2"/>
            <w:tcBorders>
              <w:bottom w:val="single" w:sz="4" w:space="0" w:color="000000" w:themeColor="text1"/>
            </w:tcBorders>
          </w:tcPr>
          <w:p w14:paraId="183522BD" w14:textId="77777777" w:rsidR="00D25AB6" w:rsidRDefault="00D25AB6" w:rsidP="00D25AB6">
            <w:pPr>
              <w:jc w:val="center"/>
            </w:pPr>
          </w:p>
          <w:p w14:paraId="2C04D57D" w14:textId="3ACAD6C2" w:rsidR="00AC2D83" w:rsidRDefault="009D71B9" w:rsidP="00AC2D83">
            <w:pPr>
              <w:pStyle w:val="ListParagraph"/>
              <w:numPr>
                <w:ilvl w:val="0"/>
                <w:numId w:val="1"/>
              </w:numPr>
            </w:pPr>
            <w:r>
              <w:t>We already know that magnets attract things made of iron, but what about magnets and other magnets?  Today we will learn about how magnets interact with each other and w</w:t>
            </w:r>
            <w:r w:rsidR="00535D14">
              <w:t>e will represent what we learn</w:t>
            </w:r>
            <w:r>
              <w:t xml:space="preserve"> with a dance.</w:t>
            </w:r>
          </w:p>
          <w:p w14:paraId="507EE89D" w14:textId="6D13CD6A" w:rsidR="009D71B9" w:rsidRDefault="009D71B9" w:rsidP="00AC2D83">
            <w:pPr>
              <w:pStyle w:val="ListParagraph"/>
              <w:numPr>
                <w:ilvl w:val="0"/>
                <w:numId w:val="1"/>
              </w:numPr>
            </w:pPr>
            <w:r>
              <w:t>Show students a basic bar magnet labeled with N and S for North and South.  Tell students that magnets have two poles, where the pull is the strongest.  All magnets have a north and south pole.  Show different types of magnets (horseshoe, wand, ring, etc.)  Explain that even if it isn’t labeled</w:t>
            </w:r>
            <w:r w:rsidR="00572CAC">
              <w:t>,</w:t>
            </w:r>
            <w:r>
              <w:t xml:space="preserve"> one side is the north pole and the other side is the south.</w:t>
            </w:r>
          </w:p>
          <w:p w14:paraId="2FAE9E76" w14:textId="77777777" w:rsidR="009D71B9" w:rsidRPr="004E161F" w:rsidRDefault="009D71B9" w:rsidP="00AC2D83">
            <w:pPr>
              <w:pStyle w:val="ListParagraph"/>
              <w:numPr>
                <w:ilvl w:val="0"/>
                <w:numId w:val="1"/>
              </w:numPr>
            </w:pPr>
            <w:r>
              <w:t xml:space="preserve">We are going to use the scientific method to answer our question: “How do magnets interact with each other?”  We need to make hypotheses for how these magnets will interact </w:t>
            </w:r>
            <w:r w:rsidRPr="004E161F">
              <w:rPr>
                <w:u w:val="single"/>
              </w:rPr>
              <w:t>at their poles</w:t>
            </w:r>
            <w:r>
              <w:t xml:space="preserve">.  Record students’ hypotheses on chart paper or on the board. (Ex. </w:t>
            </w:r>
            <w:r>
              <w:rPr>
                <w:i/>
              </w:rPr>
              <w:t>I think the north and north will stick together.  I think the north and south will push away from each other.)</w:t>
            </w:r>
          </w:p>
          <w:p w14:paraId="5901DD06" w14:textId="77777777" w:rsidR="006A18CB" w:rsidRDefault="004E161F" w:rsidP="00AC2D83">
            <w:pPr>
              <w:pStyle w:val="ListParagraph"/>
              <w:numPr>
                <w:ilvl w:val="0"/>
                <w:numId w:val="1"/>
              </w:numPr>
            </w:pPr>
            <w:r>
              <w:t xml:space="preserve">If we are going to represent the movement of magnets with a dance at the end of our lesson we need to make hypotheses about the type of energy the magnets demonstrate when they move.  </w:t>
            </w:r>
            <w:r w:rsidR="00BC7C57">
              <w:t xml:space="preserve">Begin a list of vocabulary on the board and write: </w:t>
            </w:r>
            <w:r w:rsidR="00BC7C57">
              <w:rPr>
                <w:i/>
              </w:rPr>
              <w:t xml:space="preserve">Dance Element: Force- how the body uses energy while moving.  </w:t>
            </w:r>
            <w:r>
              <w:t xml:space="preserve">Dancers can move </w:t>
            </w:r>
            <w:r w:rsidR="006A18CB">
              <w:t>with different types of energy: heavy/light, sharp/smooth, tensed/relaxed, bound/flowing.  Have students stand up and practice moving wi</w:t>
            </w:r>
            <w:r w:rsidR="00BC7C57">
              <w:t>th the different types of force</w:t>
            </w:r>
            <w:r w:rsidR="006A18CB">
              <w:t xml:space="preserve"> as you call them out: “heavy….light…sharp…smooth…”</w:t>
            </w:r>
          </w:p>
          <w:p w14:paraId="378905F3" w14:textId="77777777" w:rsidR="004E161F" w:rsidRPr="006A18CB" w:rsidRDefault="006A18CB" w:rsidP="00AC2D83">
            <w:pPr>
              <w:pStyle w:val="ListParagraph"/>
              <w:numPr>
                <w:ilvl w:val="0"/>
                <w:numId w:val="1"/>
              </w:numPr>
            </w:pPr>
            <w:r>
              <w:t xml:space="preserve">What do you think about how the magnets will move when two poles are put together? Record more hypotheses about the movement.  (Ex. </w:t>
            </w:r>
            <w:r>
              <w:rPr>
                <w:i/>
              </w:rPr>
              <w:t>I think that when the north and north are put together the energy will be smooth and flowing.  I think that when the north and s</w:t>
            </w:r>
            <w:r w:rsidR="00BC7C57">
              <w:rPr>
                <w:i/>
              </w:rPr>
              <w:t>outh are put together the force</w:t>
            </w:r>
            <w:r>
              <w:rPr>
                <w:i/>
              </w:rPr>
              <w:t xml:space="preserve"> will be very sharp and </w:t>
            </w:r>
            <w:r>
              <w:rPr>
                <w:i/>
              </w:rPr>
              <w:lastRenderedPageBreak/>
              <w:t>quick.)</w:t>
            </w:r>
          </w:p>
          <w:p w14:paraId="1EB5FBCB" w14:textId="77777777" w:rsidR="006A18CB" w:rsidRPr="00BC7C57" w:rsidRDefault="006A18CB" w:rsidP="00AC2D83">
            <w:pPr>
              <w:pStyle w:val="ListParagraph"/>
              <w:numPr>
                <w:ilvl w:val="0"/>
                <w:numId w:val="1"/>
              </w:numPr>
            </w:pPr>
            <w:r>
              <w:t>In order to determine whether or not your hypotheses are correct we must do an experiment.  Give partners or small groups of students two bar magnets and a recording sheet.</w:t>
            </w:r>
            <w:r w:rsidR="00BC7C57">
              <w:t xml:space="preserve"> (</w:t>
            </w:r>
            <w:r w:rsidR="00BC7C57">
              <w:rPr>
                <w:i/>
              </w:rPr>
              <w:t xml:space="preserve">What happened when you put two like poles together?  What kind of energy did they demonstrate when they moved?  What happened when you put two opposite poles together?...)  </w:t>
            </w:r>
            <w:r w:rsidR="00BC7C57">
              <w:t>Let students spread around the room as they gather their data.</w:t>
            </w:r>
          </w:p>
          <w:p w14:paraId="46895D48" w14:textId="77777777" w:rsidR="00BC7C57" w:rsidRDefault="00BC7C57" w:rsidP="00AC2D83">
            <w:pPr>
              <w:pStyle w:val="ListParagraph"/>
              <w:numPr>
                <w:ilvl w:val="0"/>
                <w:numId w:val="1"/>
              </w:numPr>
            </w:pPr>
            <w:r>
              <w:t xml:space="preserve">Come back together and write the vocabulary words </w:t>
            </w:r>
            <w:r>
              <w:rPr>
                <w:i/>
              </w:rPr>
              <w:t xml:space="preserve">attract </w:t>
            </w:r>
            <w:r>
              <w:t xml:space="preserve">and </w:t>
            </w:r>
            <w:r>
              <w:rPr>
                <w:i/>
              </w:rPr>
              <w:t xml:space="preserve">repel </w:t>
            </w:r>
            <w:r>
              <w:t xml:space="preserve">on the board.  Ask students what these words mean and write the definitions: </w:t>
            </w:r>
            <w:r>
              <w:rPr>
                <w:i/>
              </w:rPr>
              <w:t xml:space="preserve">attract- </w:t>
            </w:r>
            <w:r w:rsidR="008B6C9F">
              <w:rPr>
                <w:i/>
              </w:rPr>
              <w:t>to cause to draw near by force; repel- to push back or away by force</w:t>
            </w:r>
          </w:p>
          <w:p w14:paraId="1ECC7863" w14:textId="5C33C8F9" w:rsidR="00BC7C57" w:rsidRDefault="008B6C9F" w:rsidP="00AC2D83">
            <w:pPr>
              <w:pStyle w:val="ListParagraph"/>
              <w:numPr>
                <w:ilvl w:val="0"/>
                <w:numId w:val="1"/>
              </w:numPr>
            </w:pPr>
            <w:r>
              <w:t>R</w:t>
            </w:r>
            <w:r w:rsidR="00BC7C57">
              <w:t>ecord data from the experim</w:t>
            </w:r>
            <w:r w:rsidR="00535D14">
              <w:t>ent on chart paper/</w:t>
            </w:r>
            <w:r>
              <w:t>board about the interaction of the poles and the type of movement.  Ex:</w:t>
            </w:r>
          </w:p>
          <w:tbl>
            <w:tblPr>
              <w:tblStyle w:val="TableGrid"/>
              <w:tblW w:w="0" w:type="auto"/>
              <w:tblInd w:w="720" w:type="dxa"/>
              <w:tblLook w:val="04A0" w:firstRow="1" w:lastRow="0" w:firstColumn="1" w:lastColumn="0" w:noHBand="0" w:noVBand="1"/>
            </w:tblPr>
            <w:tblGrid>
              <w:gridCol w:w="1255"/>
              <w:gridCol w:w="1350"/>
              <w:gridCol w:w="1350"/>
              <w:gridCol w:w="1350"/>
            </w:tblGrid>
            <w:tr w:rsidR="008B6C9F" w14:paraId="51B1DADB" w14:textId="77777777" w:rsidTr="008B6C9F">
              <w:tc>
                <w:tcPr>
                  <w:tcW w:w="1255" w:type="dxa"/>
                </w:tcPr>
                <w:p w14:paraId="253330A7" w14:textId="77777777" w:rsidR="008B6C9F" w:rsidRDefault="008B6C9F" w:rsidP="008B6C9F">
                  <w:pPr>
                    <w:pStyle w:val="ListParagraph"/>
                    <w:ind w:left="0"/>
                  </w:pPr>
                </w:p>
              </w:tc>
              <w:tc>
                <w:tcPr>
                  <w:tcW w:w="1350" w:type="dxa"/>
                </w:tcPr>
                <w:p w14:paraId="37DE4378" w14:textId="77777777" w:rsidR="008B6C9F" w:rsidRDefault="008B6C9F" w:rsidP="008B6C9F">
                  <w:pPr>
                    <w:pStyle w:val="ListParagraph"/>
                    <w:ind w:left="0"/>
                  </w:pPr>
                  <w:r>
                    <w:t>North-North</w:t>
                  </w:r>
                </w:p>
              </w:tc>
              <w:tc>
                <w:tcPr>
                  <w:tcW w:w="1350" w:type="dxa"/>
                </w:tcPr>
                <w:p w14:paraId="64CF3366" w14:textId="77777777" w:rsidR="008B6C9F" w:rsidRDefault="008B6C9F" w:rsidP="008B6C9F">
                  <w:pPr>
                    <w:pStyle w:val="ListParagraph"/>
                    <w:ind w:left="0"/>
                  </w:pPr>
                  <w:r>
                    <w:t>South-South</w:t>
                  </w:r>
                </w:p>
              </w:tc>
              <w:tc>
                <w:tcPr>
                  <w:tcW w:w="1350" w:type="dxa"/>
                </w:tcPr>
                <w:p w14:paraId="7BF3C3F7" w14:textId="77777777" w:rsidR="008B6C9F" w:rsidRDefault="008B6C9F" w:rsidP="008B6C9F">
                  <w:pPr>
                    <w:pStyle w:val="ListParagraph"/>
                    <w:ind w:left="0"/>
                  </w:pPr>
                  <w:r>
                    <w:t>North-South</w:t>
                  </w:r>
                </w:p>
              </w:tc>
            </w:tr>
            <w:tr w:rsidR="008B6C9F" w14:paraId="5E189419" w14:textId="77777777" w:rsidTr="008B6C9F">
              <w:tc>
                <w:tcPr>
                  <w:tcW w:w="1255" w:type="dxa"/>
                </w:tcPr>
                <w:p w14:paraId="2F25F4C7" w14:textId="77777777" w:rsidR="008B6C9F" w:rsidRDefault="008B6C9F" w:rsidP="008B6C9F">
                  <w:pPr>
                    <w:pStyle w:val="ListParagraph"/>
                    <w:ind w:left="0"/>
                  </w:pPr>
                  <w:r>
                    <w:t>Interaction</w:t>
                  </w:r>
                </w:p>
              </w:tc>
              <w:tc>
                <w:tcPr>
                  <w:tcW w:w="1350" w:type="dxa"/>
                </w:tcPr>
                <w:p w14:paraId="5E2C3B60" w14:textId="77777777" w:rsidR="008B6C9F" w:rsidRDefault="008B6C9F" w:rsidP="008B6C9F">
                  <w:pPr>
                    <w:pStyle w:val="ListParagraph"/>
                    <w:ind w:left="0"/>
                  </w:pPr>
                  <w:r>
                    <w:t>Repel</w:t>
                  </w:r>
                </w:p>
              </w:tc>
              <w:tc>
                <w:tcPr>
                  <w:tcW w:w="1350" w:type="dxa"/>
                </w:tcPr>
                <w:p w14:paraId="61EEBDD8" w14:textId="77777777" w:rsidR="008B6C9F" w:rsidRDefault="008B6C9F" w:rsidP="008B6C9F">
                  <w:pPr>
                    <w:pStyle w:val="ListParagraph"/>
                    <w:ind w:left="0"/>
                  </w:pPr>
                  <w:r>
                    <w:t>Repel</w:t>
                  </w:r>
                </w:p>
              </w:tc>
              <w:tc>
                <w:tcPr>
                  <w:tcW w:w="1350" w:type="dxa"/>
                </w:tcPr>
                <w:p w14:paraId="1EF5FDDC" w14:textId="77777777" w:rsidR="008B6C9F" w:rsidRDefault="008B6C9F" w:rsidP="008B6C9F">
                  <w:pPr>
                    <w:pStyle w:val="ListParagraph"/>
                    <w:ind w:left="0"/>
                  </w:pPr>
                  <w:r>
                    <w:t>Attract</w:t>
                  </w:r>
                </w:p>
              </w:tc>
            </w:tr>
            <w:tr w:rsidR="008B6C9F" w14:paraId="17199DB4" w14:textId="77777777" w:rsidTr="008B6C9F">
              <w:tc>
                <w:tcPr>
                  <w:tcW w:w="1255" w:type="dxa"/>
                </w:tcPr>
                <w:p w14:paraId="6FF65F3E" w14:textId="77777777" w:rsidR="008B6C9F" w:rsidRDefault="008B6C9F" w:rsidP="008B6C9F">
                  <w:pPr>
                    <w:pStyle w:val="ListParagraph"/>
                    <w:ind w:left="0"/>
                  </w:pPr>
                  <w:r>
                    <w:t>Force</w:t>
                  </w:r>
                </w:p>
              </w:tc>
              <w:tc>
                <w:tcPr>
                  <w:tcW w:w="1350" w:type="dxa"/>
                </w:tcPr>
                <w:p w14:paraId="59B0B765" w14:textId="77777777" w:rsidR="008B6C9F" w:rsidRDefault="001E621C" w:rsidP="008B6C9F">
                  <w:pPr>
                    <w:pStyle w:val="ListParagraph"/>
                    <w:ind w:left="0"/>
                  </w:pPr>
                  <w:r>
                    <w:t>Sharp</w:t>
                  </w:r>
                </w:p>
              </w:tc>
              <w:tc>
                <w:tcPr>
                  <w:tcW w:w="1350" w:type="dxa"/>
                </w:tcPr>
                <w:p w14:paraId="6B7890DB" w14:textId="77777777" w:rsidR="008B6C9F" w:rsidRDefault="001E621C" w:rsidP="008B6C9F">
                  <w:pPr>
                    <w:pStyle w:val="ListParagraph"/>
                    <w:ind w:left="0"/>
                  </w:pPr>
                  <w:r>
                    <w:t>Sharp</w:t>
                  </w:r>
                </w:p>
              </w:tc>
              <w:tc>
                <w:tcPr>
                  <w:tcW w:w="1350" w:type="dxa"/>
                </w:tcPr>
                <w:p w14:paraId="0B5A025F" w14:textId="77777777" w:rsidR="008B6C9F" w:rsidRDefault="001E621C" w:rsidP="008B6C9F">
                  <w:pPr>
                    <w:pStyle w:val="ListParagraph"/>
                    <w:ind w:left="0"/>
                  </w:pPr>
                  <w:r>
                    <w:t>Sharp</w:t>
                  </w:r>
                </w:p>
              </w:tc>
            </w:tr>
          </w:tbl>
          <w:p w14:paraId="5B35056F" w14:textId="77777777" w:rsidR="000029C0" w:rsidRDefault="000029C0" w:rsidP="000C44FD"/>
          <w:p w14:paraId="4471904F" w14:textId="77777777" w:rsidR="00151BC6" w:rsidRDefault="00151BC6" w:rsidP="00D25AB6">
            <w:pPr>
              <w:jc w:val="center"/>
            </w:pPr>
          </w:p>
        </w:tc>
      </w:tr>
      <w:tr w:rsidR="00FD4C19" w14:paraId="2167379C" w14:textId="77777777" w:rsidTr="00FD4C19">
        <w:tc>
          <w:tcPr>
            <w:tcW w:w="3888" w:type="dxa"/>
            <w:shd w:val="clear" w:color="auto" w:fill="BFBFBF" w:themeFill="background1" w:themeFillShade="BF"/>
          </w:tcPr>
          <w:p w14:paraId="1ECB014D" w14:textId="2C50C488" w:rsidR="00FD4C19" w:rsidRPr="00151BC6" w:rsidRDefault="00FD4C19" w:rsidP="00FD4C19">
            <w:pPr>
              <w:rPr>
                <w:b/>
                <w:sz w:val="24"/>
                <w:szCs w:val="24"/>
              </w:rPr>
            </w:pPr>
            <w:r w:rsidRPr="00151BC6">
              <w:rPr>
                <w:b/>
                <w:sz w:val="24"/>
                <w:szCs w:val="24"/>
              </w:rPr>
              <w:lastRenderedPageBreak/>
              <w:t>GUIDED &amp; INDEPENDENT PRACTICE</w:t>
            </w:r>
          </w:p>
        </w:tc>
        <w:tc>
          <w:tcPr>
            <w:tcW w:w="7128" w:type="dxa"/>
            <w:shd w:val="clear" w:color="auto" w:fill="BFBFBF" w:themeFill="background1" w:themeFillShade="BF"/>
          </w:tcPr>
          <w:p w14:paraId="6CFDB98B" w14:textId="77777777" w:rsidR="00FD4C19" w:rsidRPr="00151BC6" w:rsidRDefault="00FD4C19" w:rsidP="00FD4C19">
            <w:pPr>
              <w:rPr>
                <w:b/>
                <w:sz w:val="20"/>
                <w:szCs w:val="20"/>
              </w:rPr>
            </w:pPr>
            <w:r w:rsidRPr="00151BC6">
              <w:rPr>
                <w:b/>
                <w:sz w:val="20"/>
                <w:szCs w:val="20"/>
              </w:rPr>
              <w:t>“We Do”</w:t>
            </w:r>
            <w:r w:rsidR="00151BC6">
              <w:rPr>
                <w:b/>
                <w:sz w:val="20"/>
                <w:szCs w:val="20"/>
              </w:rPr>
              <w:t>-</w:t>
            </w:r>
            <w:r w:rsidRPr="00151BC6">
              <w:rPr>
                <w:b/>
                <w:sz w:val="20"/>
                <w:szCs w:val="20"/>
              </w:rPr>
              <w:t>“</w:t>
            </w:r>
            <w:r w:rsidR="00C00B68">
              <w:rPr>
                <w:b/>
                <w:sz w:val="20"/>
                <w:szCs w:val="20"/>
              </w:rPr>
              <w:t xml:space="preserve">You </w:t>
            </w:r>
            <w:r w:rsidRPr="00151BC6">
              <w:rPr>
                <w:b/>
                <w:sz w:val="20"/>
                <w:szCs w:val="20"/>
              </w:rPr>
              <w:t>Do”</w:t>
            </w:r>
          </w:p>
          <w:p w14:paraId="5CC3E9C7" w14:textId="77777777" w:rsidR="00FD4C19" w:rsidRDefault="00FD4C19" w:rsidP="00FD4C19">
            <w:pPr>
              <w:rPr>
                <w:sz w:val="20"/>
                <w:szCs w:val="20"/>
              </w:rPr>
            </w:pPr>
            <w:r w:rsidRPr="00151BC6">
              <w:rPr>
                <w:sz w:val="20"/>
                <w:szCs w:val="20"/>
              </w:rPr>
              <w:t>Encourage Higher Order Thinking &amp; Problem Solving</w:t>
            </w:r>
          </w:p>
          <w:p w14:paraId="62EC60DD" w14:textId="77777777" w:rsidR="000C44FD" w:rsidRPr="00151BC6" w:rsidRDefault="000C44FD" w:rsidP="00FD4C19">
            <w:pPr>
              <w:rPr>
                <w:sz w:val="20"/>
                <w:szCs w:val="20"/>
              </w:rPr>
            </w:pPr>
            <w:r>
              <w:rPr>
                <w:sz w:val="20"/>
                <w:szCs w:val="20"/>
              </w:rPr>
              <w:t>Relevance</w:t>
            </w:r>
          </w:p>
          <w:p w14:paraId="214CFBDE" w14:textId="77777777" w:rsidR="00FD4C19" w:rsidRPr="00151BC6" w:rsidRDefault="00FD4C19" w:rsidP="00FD4C19">
            <w:pPr>
              <w:rPr>
                <w:sz w:val="20"/>
                <w:szCs w:val="20"/>
              </w:rPr>
            </w:pPr>
            <w:r w:rsidRPr="00151BC6">
              <w:rPr>
                <w:sz w:val="20"/>
                <w:szCs w:val="20"/>
              </w:rPr>
              <w:t>Differentiated Strategies for Practice to Provide Intervention &amp; Extension</w:t>
            </w:r>
          </w:p>
        </w:tc>
      </w:tr>
      <w:tr w:rsidR="00D25AB6" w14:paraId="62E5BAF1" w14:textId="77777777" w:rsidTr="00D25AB6">
        <w:tc>
          <w:tcPr>
            <w:tcW w:w="11016" w:type="dxa"/>
            <w:gridSpan w:val="2"/>
          </w:tcPr>
          <w:p w14:paraId="40B047FC" w14:textId="4983B540" w:rsidR="00476CFF" w:rsidRPr="001E621C" w:rsidRDefault="00476CFF" w:rsidP="00476CFF">
            <w:pPr>
              <w:pStyle w:val="ListParagraph"/>
              <w:numPr>
                <w:ilvl w:val="0"/>
                <w:numId w:val="1"/>
              </w:numPr>
            </w:pPr>
            <w:r>
              <w:t xml:space="preserve">Turn and Talk: What conclusion can you draw about the interactions between the poles and the type of force/energy that was demonstrated by the moving of the magnets?  (Ex. </w:t>
            </w:r>
            <w:r w:rsidRPr="001E621C">
              <w:rPr>
                <w:i/>
              </w:rPr>
              <w:t>The poles that are opposite attract.  They move very quickly wi</w:t>
            </w:r>
            <w:r>
              <w:rPr>
                <w:i/>
              </w:rPr>
              <w:t>th one sharp movement.)</w:t>
            </w:r>
            <w:r w:rsidR="00535D14">
              <w:rPr>
                <w:i/>
              </w:rPr>
              <w:t xml:space="preserve">  </w:t>
            </w:r>
            <w:r w:rsidR="00535D14">
              <w:t>Share conclusions and check for accuracy.</w:t>
            </w:r>
          </w:p>
          <w:p w14:paraId="45C656ED" w14:textId="77777777" w:rsidR="00476CFF" w:rsidRDefault="00476CFF" w:rsidP="00476CFF">
            <w:pPr>
              <w:pStyle w:val="ListParagraph"/>
              <w:numPr>
                <w:ilvl w:val="0"/>
                <w:numId w:val="1"/>
              </w:numPr>
            </w:pPr>
            <w:r>
              <w:t>Tell students that when the magnets moved they had energy to attract and repel because of force.  Can our bodies demonstrate force when we move?  Yes!  Ask students to stand up beside a friend.  Practice these moves one at a time:</w:t>
            </w:r>
          </w:p>
          <w:p w14:paraId="6501ADC5" w14:textId="77777777" w:rsidR="00476CFF" w:rsidRDefault="00476CFF" w:rsidP="00476CFF">
            <w:pPr>
              <w:pStyle w:val="ListParagraph"/>
              <w:numPr>
                <w:ilvl w:val="0"/>
                <w:numId w:val="2"/>
              </w:numPr>
            </w:pPr>
            <w:r>
              <w:t>A move to show attracting using the whole body and a sharp force</w:t>
            </w:r>
          </w:p>
          <w:p w14:paraId="0C743915" w14:textId="77777777" w:rsidR="00476CFF" w:rsidRDefault="00476CFF" w:rsidP="00476CFF">
            <w:pPr>
              <w:pStyle w:val="ListParagraph"/>
              <w:numPr>
                <w:ilvl w:val="0"/>
                <w:numId w:val="2"/>
              </w:numPr>
            </w:pPr>
            <w:r>
              <w:t>A move to show attracting using the whole body and a smooth force</w:t>
            </w:r>
          </w:p>
          <w:p w14:paraId="61BE9E4A" w14:textId="77777777" w:rsidR="00476CFF" w:rsidRDefault="00476CFF" w:rsidP="00476CFF">
            <w:pPr>
              <w:pStyle w:val="ListParagraph"/>
              <w:numPr>
                <w:ilvl w:val="0"/>
                <w:numId w:val="2"/>
              </w:numPr>
            </w:pPr>
            <w:r>
              <w:t>A move to show repelling using the whole body and a sharp force</w:t>
            </w:r>
          </w:p>
          <w:p w14:paraId="68CB578B" w14:textId="77777777" w:rsidR="00476CFF" w:rsidRDefault="00476CFF" w:rsidP="00476CFF">
            <w:pPr>
              <w:pStyle w:val="ListParagraph"/>
              <w:numPr>
                <w:ilvl w:val="0"/>
                <w:numId w:val="2"/>
              </w:numPr>
            </w:pPr>
            <w:r>
              <w:t>A move to show repelling using the whole body and a smooth force</w:t>
            </w:r>
          </w:p>
          <w:p w14:paraId="5BEA6774" w14:textId="77777777" w:rsidR="00476CFF" w:rsidRDefault="00476CFF" w:rsidP="00476CFF">
            <w:pPr>
              <w:pStyle w:val="ListParagraph"/>
              <w:numPr>
                <w:ilvl w:val="0"/>
                <w:numId w:val="2"/>
              </w:numPr>
            </w:pPr>
            <w:r>
              <w:t>A move to show attracting using only the arms/hands and a sharp force</w:t>
            </w:r>
          </w:p>
          <w:p w14:paraId="4A8FC5ED" w14:textId="77777777" w:rsidR="00476CFF" w:rsidRDefault="00476CFF" w:rsidP="00476CFF">
            <w:pPr>
              <w:pStyle w:val="ListParagraph"/>
              <w:numPr>
                <w:ilvl w:val="0"/>
                <w:numId w:val="2"/>
              </w:numPr>
            </w:pPr>
            <w:r>
              <w:t>A move to show attracting using only the arms/hands and a smooth force</w:t>
            </w:r>
          </w:p>
          <w:p w14:paraId="08A8E773" w14:textId="77777777" w:rsidR="00476CFF" w:rsidRDefault="00476CFF" w:rsidP="00476CFF">
            <w:pPr>
              <w:pStyle w:val="ListParagraph"/>
              <w:numPr>
                <w:ilvl w:val="0"/>
                <w:numId w:val="2"/>
              </w:numPr>
            </w:pPr>
            <w:r>
              <w:t>A move to show repelling using only the arms/hands and a sharp force</w:t>
            </w:r>
          </w:p>
          <w:p w14:paraId="52C3CBCB" w14:textId="77777777" w:rsidR="00476CFF" w:rsidRDefault="00476CFF" w:rsidP="00476CFF">
            <w:pPr>
              <w:pStyle w:val="ListParagraph"/>
              <w:numPr>
                <w:ilvl w:val="0"/>
                <w:numId w:val="2"/>
              </w:numPr>
            </w:pPr>
            <w:r>
              <w:t>A move to show repelling using only the arms/hands and a smooth force</w:t>
            </w:r>
          </w:p>
          <w:p w14:paraId="3C6DFA3F" w14:textId="477788FC" w:rsidR="00476CFF" w:rsidRDefault="00476CFF" w:rsidP="00476CFF">
            <w:pPr>
              <w:pStyle w:val="ListParagraph"/>
              <w:numPr>
                <w:ilvl w:val="0"/>
                <w:numId w:val="1"/>
              </w:numPr>
            </w:pPr>
            <w:r>
              <w:t>Remind students that when they move from one place to another it is a locomotor movement and that when their feet stay in the same place during a movement it is non-locomotor (locomotor and non-locomotor movements should be previously learned dance skills</w:t>
            </w:r>
            <w:r w:rsidR="00535D14">
              <w:t xml:space="preserve"> for this lesson</w:t>
            </w:r>
            <w:r>
              <w:t>).  Demonstrate an example of a non-locomotor move that shows attracting with a sharp force (example: bow down and extend arms in front)  Ask students to come up with their own move.  Demonstrate an example of a locomotor movement that shows repelling with a sharp force (ex. jump backwards)  Ask students to come up with their own move.</w:t>
            </w:r>
            <w:r w:rsidR="00535D14">
              <w:t xml:space="preserve">  Do more examples if necessary to prepare for their own dance creation.</w:t>
            </w:r>
          </w:p>
          <w:p w14:paraId="62261202" w14:textId="77777777" w:rsidR="00476CFF" w:rsidRDefault="00476CFF" w:rsidP="00476CFF">
            <w:pPr>
              <w:pStyle w:val="ListParagraph"/>
              <w:numPr>
                <w:ilvl w:val="0"/>
                <w:numId w:val="1"/>
              </w:numPr>
            </w:pPr>
            <w:r>
              <w:t>When dancers move their bodies they have to decide what kind of force or energy to use.  Look back at your data.  Did the magnets move with a sharp or smooth energy? (sharp)</w:t>
            </w:r>
          </w:p>
          <w:p w14:paraId="698DCFBC" w14:textId="2CA9B5D0" w:rsidR="00476CFF" w:rsidRDefault="00476CFF" w:rsidP="00476CFF">
            <w:pPr>
              <w:pStyle w:val="ListParagraph"/>
              <w:numPr>
                <w:ilvl w:val="0"/>
                <w:numId w:val="1"/>
              </w:numPr>
            </w:pPr>
            <w:r>
              <w:t>Explain to students that they will be assessed by doing a “magnet dance.”  They will be assigned either north or south and wit</w:t>
            </w:r>
            <w:r w:rsidR="00535D14">
              <w:t xml:space="preserve">h a partner will come up with </w:t>
            </w:r>
            <w:r>
              <w:t xml:space="preserve">four moves that demonstrate attracting or repelling with sharp force.  Show students the rubric and explain the requirements.  Give each student a </w:t>
            </w:r>
            <w:r w:rsidR="0098194A">
              <w:t>nametag</w:t>
            </w:r>
            <w:r>
              <w:t xml:space="preserve"> that says north or south.  Make some groups have like poles and some groups have opposite poles.  Give students time to plan their moves and practice their dance.</w:t>
            </w:r>
          </w:p>
          <w:p w14:paraId="0067468D" w14:textId="64B06907" w:rsidR="00476CFF" w:rsidRDefault="00476CFF" w:rsidP="00476CFF">
            <w:pPr>
              <w:pStyle w:val="ListParagraph"/>
              <w:numPr>
                <w:ilvl w:val="0"/>
                <w:numId w:val="1"/>
              </w:numPr>
            </w:pPr>
            <w:r>
              <w:t xml:space="preserve">Come back together as a whole group.  Have students remove their north/south </w:t>
            </w:r>
            <w:r w:rsidR="0098194A">
              <w:t>nametags</w:t>
            </w:r>
            <w:r>
              <w:t xml:space="preserve">.  Give time for each pair of students to perform their four-move dance.  Have the students in the audience tell whether their moves </w:t>
            </w:r>
            <w:r>
              <w:lastRenderedPageBreak/>
              <w:t xml:space="preserve">showed </w:t>
            </w:r>
            <w:r>
              <w:rPr>
                <w:i/>
              </w:rPr>
              <w:t xml:space="preserve">attract </w:t>
            </w:r>
            <w:r>
              <w:t xml:space="preserve">or </w:t>
            </w:r>
            <w:r>
              <w:rPr>
                <w:i/>
              </w:rPr>
              <w:t>repel</w:t>
            </w:r>
            <w:r>
              <w:t xml:space="preserve"> and if they were two like poles or two opposite poles.  Discuss their energy</w:t>
            </w:r>
            <w:r w:rsidR="00535D14">
              <w:t xml:space="preserve"> and</w:t>
            </w:r>
            <w:r>
              <w:t xml:space="preserve"> movement choices and use the rubric to assess. (If time does not allow, have students record themselves doing their dance and show at a later time to the class.)</w:t>
            </w:r>
          </w:p>
          <w:p w14:paraId="1DF1DE31" w14:textId="77777777" w:rsidR="00151BC6" w:rsidRDefault="00151BC6" w:rsidP="00D25AB6"/>
        </w:tc>
      </w:tr>
    </w:tbl>
    <w:p w14:paraId="224191C9" w14:textId="77777777" w:rsidR="004C1EAE" w:rsidRDefault="004C1EAE"/>
    <w:tbl>
      <w:tblPr>
        <w:tblStyle w:val="TableGrid"/>
        <w:tblW w:w="0" w:type="auto"/>
        <w:tblLook w:val="04A0" w:firstRow="1" w:lastRow="0" w:firstColumn="1" w:lastColumn="0" w:noHBand="0" w:noVBand="1"/>
      </w:tblPr>
      <w:tblGrid>
        <w:gridCol w:w="3888"/>
        <w:gridCol w:w="7128"/>
      </w:tblGrid>
      <w:tr w:rsidR="00FD4C19" w14:paraId="27A2DC1B" w14:textId="77777777" w:rsidTr="00FD4C19">
        <w:tc>
          <w:tcPr>
            <w:tcW w:w="3888" w:type="dxa"/>
            <w:shd w:val="clear" w:color="auto" w:fill="BFBFBF" w:themeFill="background1" w:themeFillShade="BF"/>
          </w:tcPr>
          <w:p w14:paraId="48828484" w14:textId="77777777" w:rsidR="00FD4C19" w:rsidRPr="00151BC6" w:rsidRDefault="00FD4C19" w:rsidP="00FD4C19">
            <w:pPr>
              <w:rPr>
                <w:b/>
                <w:sz w:val="24"/>
                <w:szCs w:val="24"/>
              </w:rPr>
            </w:pPr>
            <w:r w:rsidRPr="00151BC6">
              <w:rPr>
                <w:b/>
                <w:sz w:val="24"/>
                <w:szCs w:val="24"/>
              </w:rPr>
              <w:t>CLOSURE</w:t>
            </w:r>
          </w:p>
          <w:p w14:paraId="52229425" w14:textId="77777777" w:rsidR="00FD4C19" w:rsidRPr="00151BC6" w:rsidRDefault="00FD4C19" w:rsidP="00FD4C19">
            <w:pPr>
              <w:rPr>
                <w:sz w:val="24"/>
                <w:szCs w:val="24"/>
              </w:rPr>
            </w:pPr>
          </w:p>
        </w:tc>
        <w:tc>
          <w:tcPr>
            <w:tcW w:w="7128" w:type="dxa"/>
            <w:shd w:val="clear" w:color="auto" w:fill="BFBFBF" w:themeFill="background1" w:themeFillShade="BF"/>
          </w:tcPr>
          <w:p w14:paraId="139A2144" w14:textId="77777777" w:rsidR="00FD4C19" w:rsidRPr="00151BC6" w:rsidRDefault="00FD4C19" w:rsidP="00FD4C19">
            <w:pPr>
              <w:rPr>
                <w:b/>
                <w:sz w:val="20"/>
                <w:szCs w:val="20"/>
              </w:rPr>
            </w:pPr>
            <w:r w:rsidRPr="00151BC6">
              <w:rPr>
                <w:b/>
                <w:sz w:val="20"/>
                <w:szCs w:val="20"/>
              </w:rPr>
              <w:t>Reflection/Wrap-Up</w:t>
            </w:r>
          </w:p>
          <w:p w14:paraId="1AFAEEAB" w14:textId="77777777" w:rsidR="00FD4C19" w:rsidRPr="00151BC6" w:rsidRDefault="00FD4C19" w:rsidP="00FD4C19">
            <w:pPr>
              <w:rPr>
                <w:sz w:val="20"/>
                <w:szCs w:val="20"/>
              </w:rPr>
            </w:pPr>
            <w:r w:rsidRPr="00151BC6">
              <w:rPr>
                <w:sz w:val="20"/>
                <w:szCs w:val="20"/>
              </w:rPr>
              <w:t>Summarizing, Reminding, Reflecting, Restating, Connecting</w:t>
            </w:r>
          </w:p>
        </w:tc>
      </w:tr>
      <w:tr w:rsidR="004C1EAE" w14:paraId="3974CD8A" w14:textId="77777777" w:rsidTr="00042833">
        <w:tc>
          <w:tcPr>
            <w:tcW w:w="11016" w:type="dxa"/>
            <w:gridSpan w:val="2"/>
            <w:tcBorders>
              <w:bottom w:val="single" w:sz="4" w:space="0" w:color="000000" w:themeColor="text1"/>
            </w:tcBorders>
          </w:tcPr>
          <w:p w14:paraId="033BD644" w14:textId="44C718E5" w:rsidR="004C1EAE" w:rsidRDefault="000029C0" w:rsidP="000029C0">
            <w:pPr>
              <w:pStyle w:val="ListParagraph"/>
              <w:numPr>
                <w:ilvl w:val="0"/>
                <w:numId w:val="1"/>
              </w:numPr>
            </w:pPr>
            <w:r>
              <w:t xml:space="preserve">Review the objective with students and give them their ticket out the door.  They can choose to answer one or all of the questions: </w:t>
            </w:r>
            <w:r>
              <w:rPr>
                <w:i/>
              </w:rPr>
              <w:t>How do magnets show force?  When is a time your body repelled away from something?  If t</w:t>
            </w:r>
            <w:r w:rsidR="00535D14">
              <w:rPr>
                <w:i/>
              </w:rPr>
              <w:t>he Earth has a North and South P</w:t>
            </w:r>
            <w:r>
              <w:rPr>
                <w:i/>
              </w:rPr>
              <w:t>ole, what can you infer about the Earth?</w:t>
            </w:r>
          </w:p>
          <w:p w14:paraId="2997A3D4" w14:textId="77777777" w:rsidR="004C1EAE" w:rsidRDefault="004C1EAE" w:rsidP="004C1EAE">
            <w:pPr>
              <w:jc w:val="center"/>
            </w:pPr>
          </w:p>
        </w:tc>
      </w:tr>
      <w:tr w:rsidR="00FD4C19" w14:paraId="1463B6CF" w14:textId="77777777" w:rsidTr="00FD4C19">
        <w:tc>
          <w:tcPr>
            <w:tcW w:w="3888" w:type="dxa"/>
            <w:shd w:val="clear" w:color="auto" w:fill="BFBFBF" w:themeFill="background1" w:themeFillShade="BF"/>
          </w:tcPr>
          <w:p w14:paraId="50FE0996" w14:textId="77777777" w:rsidR="00FD4C19" w:rsidRPr="00151BC6" w:rsidRDefault="00FD4C19" w:rsidP="00FD4C19">
            <w:pPr>
              <w:rPr>
                <w:b/>
                <w:sz w:val="24"/>
                <w:szCs w:val="24"/>
              </w:rPr>
            </w:pPr>
            <w:r w:rsidRPr="00151BC6">
              <w:rPr>
                <w:b/>
                <w:sz w:val="24"/>
                <w:szCs w:val="24"/>
              </w:rPr>
              <w:t>CROSS-CURRICULAR CONNECTIONS</w:t>
            </w:r>
          </w:p>
        </w:tc>
        <w:tc>
          <w:tcPr>
            <w:tcW w:w="7128" w:type="dxa"/>
            <w:shd w:val="clear" w:color="auto" w:fill="BFBFBF" w:themeFill="background1" w:themeFillShade="BF"/>
          </w:tcPr>
          <w:p w14:paraId="3CC2B342" w14:textId="77777777" w:rsidR="00FD4C19" w:rsidRPr="00151BC6" w:rsidRDefault="00FD4C19" w:rsidP="00FD4C19">
            <w:pPr>
              <w:rPr>
                <w:b/>
                <w:sz w:val="20"/>
                <w:szCs w:val="20"/>
              </w:rPr>
            </w:pPr>
          </w:p>
        </w:tc>
      </w:tr>
      <w:tr w:rsidR="005B7552" w14:paraId="5EACC769" w14:textId="77777777" w:rsidTr="005B7552">
        <w:tc>
          <w:tcPr>
            <w:tcW w:w="11016" w:type="dxa"/>
            <w:gridSpan w:val="2"/>
            <w:shd w:val="clear" w:color="auto" w:fill="FFFFFF" w:themeFill="background1"/>
          </w:tcPr>
          <w:p w14:paraId="5068CFC8" w14:textId="25533BDF" w:rsidR="005B7552" w:rsidRPr="000029C0" w:rsidRDefault="000029C0" w:rsidP="005B7552">
            <w:r>
              <w:t>Science-Dance-Writing</w:t>
            </w:r>
          </w:p>
          <w:p w14:paraId="5CE88114" w14:textId="77777777" w:rsidR="005B7552" w:rsidRPr="00042833" w:rsidRDefault="005B7552" w:rsidP="005B7552">
            <w:pPr>
              <w:rPr>
                <w:b/>
                <w:sz w:val="32"/>
                <w:szCs w:val="32"/>
              </w:rPr>
            </w:pPr>
          </w:p>
        </w:tc>
      </w:tr>
    </w:tbl>
    <w:p w14:paraId="256AFD9C" w14:textId="77777777" w:rsidR="004C1EAE" w:rsidRDefault="004C1EAE"/>
    <w:p w14:paraId="149003D2" w14:textId="77777777" w:rsidR="004C1EAE" w:rsidRPr="00EE259B" w:rsidRDefault="004C1EAE">
      <w:pPr>
        <w:rPr>
          <w:b/>
        </w:rPr>
      </w:pPr>
      <w:r w:rsidRPr="00EE259B">
        <w:rPr>
          <w:b/>
        </w:rPr>
        <w:t>NOTES:</w:t>
      </w:r>
    </w:p>
    <w:p w14:paraId="4A0BE1E0" w14:textId="47AB307C" w:rsidR="000029C0" w:rsidRDefault="000029C0" w:rsidP="000029C0">
      <w:pPr>
        <w:pStyle w:val="ListParagraph"/>
        <w:numPr>
          <w:ilvl w:val="0"/>
          <w:numId w:val="8"/>
        </w:numPr>
        <w:rPr>
          <w:b/>
        </w:rPr>
      </w:pPr>
      <w:r w:rsidRPr="00EE259B">
        <w:rPr>
          <w:b/>
        </w:rPr>
        <w:t xml:space="preserve">Prerequisites: knowledge about locomotor and non-locomotor movements and experience with classroom dance/movement activities </w:t>
      </w:r>
    </w:p>
    <w:p w14:paraId="2512E8BA" w14:textId="4204FE7E" w:rsidR="00DB6005" w:rsidRDefault="00535D14" w:rsidP="000029C0">
      <w:pPr>
        <w:pStyle w:val="ListParagraph"/>
        <w:numPr>
          <w:ilvl w:val="0"/>
          <w:numId w:val="8"/>
        </w:numPr>
        <w:rPr>
          <w:b/>
        </w:rPr>
      </w:pPr>
      <w:r>
        <w:rPr>
          <w:b/>
        </w:rPr>
        <w:t>Recording Sheet, Planning Guide, etc. are included on subsequent pages</w:t>
      </w:r>
    </w:p>
    <w:p w14:paraId="01C1842D" w14:textId="2356D23A" w:rsidR="00DB6005" w:rsidRDefault="00DB6005" w:rsidP="00DB6005">
      <w:pPr>
        <w:rPr>
          <w:b/>
        </w:rPr>
      </w:pPr>
      <w:r>
        <w:rPr>
          <w:b/>
        </w:rPr>
        <w:br w:type="page"/>
      </w:r>
      <w:r>
        <w:rPr>
          <w:b/>
        </w:rPr>
        <w:lastRenderedPageBreak/>
        <w:t>EXPERIMENT RECORDING SHEET</w:t>
      </w:r>
    </w:p>
    <w:p w14:paraId="119A87FB" w14:textId="191A5C62" w:rsidR="00DB6005" w:rsidRDefault="00DB6005" w:rsidP="00DB6005">
      <w:pPr>
        <w:rPr>
          <w:b/>
        </w:rPr>
      </w:pPr>
      <w:r>
        <w:rPr>
          <w:b/>
        </w:rPr>
        <w:t>Group Members: __________________________________________________________________________________</w:t>
      </w:r>
    </w:p>
    <w:p w14:paraId="185FD0A2" w14:textId="03A62D09" w:rsidR="00DB6005" w:rsidRDefault="00DB6005" w:rsidP="00DB6005">
      <w:pPr>
        <w:rPr>
          <w:b/>
        </w:rPr>
      </w:pPr>
      <w:r>
        <w:rPr>
          <w:b/>
        </w:rPr>
        <w:t>_________________________________________________________________________________________________</w:t>
      </w:r>
    </w:p>
    <w:p w14:paraId="079EE576" w14:textId="77777777" w:rsidR="00DB6005" w:rsidRDefault="00DB6005" w:rsidP="00DB6005">
      <w:pPr>
        <w:rPr>
          <w:b/>
        </w:rPr>
      </w:pPr>
      <w:r>
        <w:rPr>
          <w:b/>
        </w:rPr>
        <w:t>Recorder: _______________________________________</w:t>
      </w:r>
    </w:p>
    <w:p w14:paraId="204588D4" w14:textId="77777777" w:rsidR="00DB6005" w:rsidRDefault="00DB6005" w:rsidP="00DB6005">
      <w:pPr>
        <w:rPr>
          <w:b/>
        </w:rPr>
      </w:pPr>
    </w:p>
    <w:p w14:paraId="269EF613" w14:textId="77777777" w:rsidR="00DB6005" w:rsidRDefault="00DB6005" w:rsidP="00DB6005">
      <w:pPr>
        <w:pStyle w:val="ListParagraph"/>
        <w:numPr>
          <w:ilvl w:val="0"/>
          <w:numId w:val="9"/>
        </w:numPr>
        <w:spacing w:after="0" w:line="240" w:lineRule="auto"/>
      </w:pPr>
      <w:r>
        <w:t>What happened when you put two like poles together (north and north, south and south)?</w:t>
      </w:r>
    </w:p>
    <w:p w14:paraId="3B52EE33" w14:textId="77777777" w:rsidR="00DB6005" w:rsidRDefault="00DB6005" w:rsidP="00DB6005">
      <w:pPr>
        <w:pStyle w:val="ListParagraph"/>
      </w:pPr>
    </w:p>
    <w:p w14:paraId="7788F650" w14:textId="77777777" w:rsidR="00DB6005" w:rsidRDefault="00DB6005" w:rsidP="00DB6005">
      <w:pPr>
        <w:pStyle w:val="ListParagraph"/>
      </w:pPr>
      <w:r>
        <w:t>_________________________________________________________________________________________</w:t>
      </w:r>
    </w:p>
    <w:p w14:paraId="5C5E4875" w14:textId="77777777" w:rsidR="00DB6005" w:rsidRDefault="00DB6005" w:rsidP="00DB6005">
      <w:pPr>
        <w:pStyle w:val="ListParagraph"/>
      </w:pPr>
    </w:p>
    <w:p w14:paraId="280E91D6" w14:textId="77777777" w:rsidR="00DB6005" w:rsidRDefault="00DB6005" w:rsidP="00DB6005">
      <w:pPr>
        <w:pStyle w:val="ListParagraph"/>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w:t>
      </w:r>
    </w:p>
    <w:p w14:paraId="51FD96B5" w14:textId="77777777" w:rsidR="00DB6005" w:rsidRDefault="00DB6005" w:rsidP="00DB6005">
      <w:pPr>
        <w:pStyle w:val="ListParagraph"/>
      </w:pPr>
    </w:p>
    <w:p w14:paraId="088B810A" w14:textId="77777777" w:rsidR="00DB6005" w:rsidRDefault="00DB6005" w:rsidP="00DB6005">
      <w:pPr>
        <w:pStyle w:val="ListParagraph"/>
      </w:pPr>
      <w:r>
        <w:t>_________________________________________________________________________________________</w:t>
      </w:r>
    </w:p>
    <w:p w14:paraId="6AE20398" w14:textId="77777777" w:rsidR="00DB6005" w:rsidRDefault="00DB6005" w:rsidP="00DB6005">
      <w:pPr>
        <w:pStyle w:val="ListParagraph"/>
      </w:pPr>
    </w:p>
    <w:p w14:paraId="7BB0C970" w14:textId="77777777" w:rsidR="00DB6005" w:rsidRDefault="00DB6005" w:rsidP="00DB6005">
      <w:pPr>
        <w:pStyle w:val="ListParagraph"/>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w:t>
      </w:r>
    </w:p>
    <w:p w14:paraId="482CCB31" w14:textId="77777777" w:rsidR="00DB6005" w:rsidRDefault="00DB6005" w:rsidP="00DB6005">
      <w:pPr>
        <w:pStyle w:val="ListParagraph"/>
      </w:pPr>
    </w:p>
    <w:p w14:paraId="797BFA3A" w14:textId="77777777" w:rsidR="00DB6005" w:rsidRDefault="00DB6005" w:rsidP="00DB6005">
      <w:pPr>
        <w:pStyle w:val="ListParagraph"/>
      </w:pPr>
    </w:p>
    <w:p w14:paraId="243B84B3" w14:textId="77777777" w:rsidR="00DB6005" w:rsidRDefault="00DB6005" w:rsidP="00DB6005">
      <w:pPr>
        <w:pStyle w:val="ListParagraph"/>
        <w:numPr>
          <w:ilvl w:val="0"/>
          <w:numId w:val="9"/>
        </w:numPr>
        <w:spacing w:after="0" w:line="240" w:lineRule="auto"/>
      </w:pPr>
      <w:r>
        <w:t>What happened when you put two opposite poles together (north and south)?</w:t>
      </w:r>
    </w:p>
    <w:p w14:paraId="1A5E83CC" w14:textId="77777777" w:rsidR="00DB6005" w:rsidRDefault="00DB6005" w:rsidP="00DB6005"/>
    <w:p w14:paraId="36F2E880" w14:textId="77777777" w:rsidR="00DB6005" w:rsidRDefault="00DB6005" w:rsidP="00DB6005">
      <w:pPr>
        <w:pStyle w:val="ListParagraph"/>
      </w:pPr>
      <w:r>
        <w:t>_________________________________________________________________________________________</w:t>
      </w:r>
    </w:p>
    <w:p w14:paraId="1FCE439A" w14:textId="77777777" w:rsidR="00DB6005" w:rsidRDefault="00DB6005" w:rsidP="00DB6005">
      <w:pPr>
        <w:pStyle w:val="ListParagraph"/>
      </w:pPr>
    </w:p>
    <w:p w14:paraId="47044143" w14:textId="77777777" w:rsidR="00DB6005" w:rsidRDefault="00DB6005" w:rsidP="00DB6005">
      <w:pPr>
        <w:pStyle w:val="ListParagraph"/>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w:t>
      </w:r>
    </w:p>
    <w:p w14:paraId="09488AC6" w14:textId="77777777" w:rsidR="00DB6005" w:rsidRDefault="00DB6005" w:rsidP="00DB6005">
      <w:pPr>
        <w:pStyle w:val="ListParagraph"/>
      </w:pPr>
    </w:p>
    <w:p w14:paraId="3F0082D4" w14:textId="77777777" w:rsidR="00DB6005" w:rsidRDefault="00DB6005" w:rsidP="00DB6005">
      <w:pPr>
        <w:pStyle w:val="ListParagraph"/>
      </w:pPr>
      <w:r>
        <w:t>_________________________________________________________________________________________</w:t>
      </w:r>
    </w:p>
    <w:p w14:paraId="11A7E200" w14:textId="77777777" w:rsidR="00DB6005" w:rsidRDefault="00DB6005" w:rsidP="00DB6005">
      <w:pPr>
        <w:pStyle w:val="ListParagraph"/>
      </w:pPr>
    </w:p>
    <w:p w14:paraId="7095CB73" w14:textId="77777777" w:rsidR="00DB6005" w:rsidRDefault="00DB6005" w:rsidP="00DB6005">
      <w:pPr>
        <w:pStyle w:val="ListParagraph"/>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w:t>
      </w:r>
    </w:p>
    <w:p w14:paraId="62BEC8B0" w14:textId="77777777" w:rsidR="00DB6005" w:rsidRDefault="00DB6005" w:rsidP="00DB6005"/>
    <w:p w14:paraId="4C25F961" w14:textId="77777777" w:rsidR="00DB6005" w:rsidRDefault="00DB6005" w:rsidP="00DB6005">
      <w:pPr>
        <w:pStyle w:val="ListParagraph"/>
        <w:numPr>
          <w:ilvl w:val="0"/>
          <w:numId w:val="9"/>
        </w:numPr>
        <w:spacing w:after="0" w:line="240" w:lineRule="auto"/>
      </w:pPr>
      <w:r>
        <w:t>What kind of energy did they demonstrate when they moved?</w:t>
      </w:r>
    </w:p>
    <w:p w14:paraId="67DCD83A" w14:textId="77777777" w:rsidR="00DB6005" w:rsidRDefault="00DB6005" w:rsidP="00DB6005">
      <w:pPr>
        <w:pStyle w:val="ListParagraph"/>
      </w:pPr>
    </w:p>
    <w:p w14:paraId="1E6008AE" w14:textId="77777777" w:rsidR="00DB6005" w:rsidRDefault="00DB6005" w:rsidP="00DB6005">
      <w:pPr>
        <w:pStyle w:val="ListParagraph"/>
      </w:pPr>
      <w:r>
        <w:t>_________________________________________________________________________________________</w:t>
      </w:r>
    </w:p>
    <w:p w14:paraId="6539CC5B" w14:textId="77777777" w:rsidR="00DB6005" w:rsidRDefault="00DB6005" w:rsidP="00DB6005">
      <w:pPr>
        <w:pStyle w:val="ListParagraph"/>
      </w:pPr>
    </w:p>
    <w:p w14:paraId="7561B465" w14:textId="77777777" w:rsidR="00DB6005" w:rsidRDefault="00DB6005" w:rsidP="00DB6005">
      <w:pPr>
        <w:pStyle w:val="ListParagraph"/>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w:t>
      </w:r>
    </w:p>
    <w:p w14:paraId="405271C4" w14:textId="77777777" w:rsidR="00DB6005" w:rsidRDefault="00DB6005" w:rsidP="00DB6005">
      <w:pPr>
        <w:pStyle w:val="ListParagraph"/>
      </w:pPr>
    </w:p>
    <w:p w14:paraId="35E33569" w14:textId="77777777" w:rsidR="00DB6005" w:rsidRDefault="00DB6005" w:rsidP="00DB6005">
      <w:pPr>
        <w:pStyle w:val="ListParagraph"/>
      </w:pPr>
      <w:r>
        <w:t>_________________________________________________________________________________________</w:t>
      </w:r>
    </w:p>
    <w:p w14:paraId="6884C260" w14:textId="77777777" w:rsidR="00DB6005" w:rsidRDefault="00DB6005" w:rsidP="00DB6005">
      <w:pPr>
        <w:pStyle w:val="ListParagraph"/>
      </w:pPr>
    </w:p>
    <w:p w14:paraId="4821D6C8" w14:textId="3C74954A" w:rsidR="00DB6005" w:rsidRDefault="00DB6005" w:rsidP="00DB6005">
      <w:pPr>
        <w:pStyle w:val="ListParagraph"/>
      </w:pP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w:t>
      </w:r>
    </w:p>
    <w:p w14:paraId="42F1F3C1" w14:textId="77777777" w:rsidR="00D82B37" w:rsidRDefault="00D82B37" w:rsidP="00D82B37">
      <w:pPr>
        <w:rPr>
          <w:b/>
        </w:rPr>
      </w:pPr>
    </w:p>
    <w:p w14:paraId="5720FC18" w14:textId="77777777" w:rsidR="00D82B37" w:rsidRDefault="00D82B37" w:rsidP="00D82B37">
      <w:pPr>
        <w:rPr>
          <w:b/>
        </w:rPr>
      </w:pPr>
    </w:p>
    <w:p w14:paraId="21350339" w14:textId="77777777" w:rsidR="00D82B37" w:rsidRDefault="00D82B37" w:rsidP="00D82B37">
      <w:pPr>
        <w:rPr>
          <w:b/>
        </w:rPr>
      </w:pPr>
      <w:r>
        <w:rPr>
          <w:b/>
        </w:rPr>
        <w:lastRenderedPageBreak/>
        <w:t>MAGNET DANCE PLANNING SHEET</w:t>
      </w:r>
    </w:p>
    <w:p w14:paraId="0BA20014" w14:textId="77777777" w:rsidR="00D82B37" w:rsidRDefault="00D82B37" w:rsidP="00D82B37">
      <w:pPr>
        <w:rPr>
          <w:b/>
        </w:rPr>
      </w:pPr>
      <w:r>
        <w:rPr>
          <w:b/>
        </w:rPr>
        <w:t>Name: ________________________________________  North    South   (circle one)</w:t>
      </w:r>
    </w:p>
    <w:p w14:paraId="4D099E6D" w14:textId="49019282" w:rsidR="00D82B37" w:rsidRDefault="00D82B37" w:rsidP="00D82B37">
      <w:pPr>
        <w:rPr>
          <w:b/>
        </w:rPr>
      </w:pPr>
      <w:r>
        <w:rPr>
          <w:b/>
        </w:rPr>
        <w:t>Name: ________________________________________  North    South   (circle one)</w:t>
      </w:r>
    </w:p>
    <w:tbl>
      <w:tblPr>
        <w:tblStyle w:val="TableGrid"/>
        <w:tblW w:w="0" w:type="auto"/>
        <w:tblLook w:val="04A0" w:firstRow="1" w:lastRow="0" w:firstColumn="1" w:lastColumn="0" w:noHBand="0" w:noVBand="1"/>
      </w:tblPr>
      <w:tblGrid>
        <w:gridCol w:w="2214"/>
        <w:gridCol w:w="2214"/>
        <w:gridCol w:w="2214"/>
        <w:gridCol w:w="2214"/>
      </w:tblGrid>
      <w:tr w:rsidR="00D82B37" w14:paraId="561278F8" w14:textId="77777777" w:rsidTr="00D82B37">
        <w:tc>
          <w:tcPr>
            <w:tcW w:w="2214" w:type="dxa"/>
          </w:tcPr>
          <w:p w14:paraId="050FA135" w14:textId="77777777" w:rsidR="00D82B37" w:rsidRDefault="00D82B37" w:rsidP="00D82B37">
            <w:pPr>
              <w:jc w:val="center"/>
              <w:rPr>
                <w:b/>
              </w:rPr>
            </w:pPr>
            <w:r>
              <w:rPr>
                <w:b/>
              </w:rPr>
              <w:t>Move 1</w:t>
            </w:r>
          </w:p>
        </w:tc>
        <w:tc>
          <w:tcPr>
            <w:tcW w:w="2214" w:type="dxa"/>
          </w:tcPr>
          <w:p w14:paraId="43A814B1" w14:textId="77777777" w:rsidR="00D82B37" w:rsidRDefault="00D82B37" w:rsidP="00D82B37">
            <w:pPr>
              <w:jc w:val="center"/>
              <w:rPr>
                <w:b/>
              </w:rPr>
            </w:pPr>
            <w:r>
              <w:rPr>
                <w:b/>
              </w:rPr>
              <w:t>Move 2</w:t>
            </w:r>
          </w:p>
        </w:tc>
        <w:tc>
          <w:tcPr>
            <w:tcW w:w="2214" w:type="dxa"/>
          </w:tcPr>
          <w:p w14:paraId="222EAB1C" w14:textId="77777777" w:rsidR="00D82B37" w:rsidRDefault="00D82B37" w:rsidP="00D82B37">
            <w:pPr>
              <w:jc w:val="center"/>
              <w:rPr>
                <w:b/>
              </w:rPr>
            </w:pPr>
            <w:r>
              <w:rPr>
                <w:b/>
              </w:rPr>
              <w:t>Move 3</w:t>
            </w:r>
          </w:p>
        </w:tc>
        <w:tc>
          <w:tcPr>
            <w:tcW w:w="2214" w:type="dxa"/>
          </w:tcPr>
          <w:p w14:paraId="73671EB8" w14:textId="77777777" w:rsidR="00D82B37" w:rsidRDefault="00D82B37" w:rsidP="00D82B37">
            <w:pPr>
              <w:jc w:val="center"/>
              <w:rPr>
                <w:b/>
              </w:rPr>
            </w:pPr>
            <w:r>
              <w:rPr>
                <w:b/>
              </w:rPr>
              <w:t>Move 4</w:t>
            </w:r>
          </w:p>
        </w:tc>
      </w:tr>
      <w:tr w:rsidR="00D82B37" w14:paraId="689DFFD6" w14:textId="77777777" w:rsidTr="00D82B37">
        <w:trPr>
          <w:trHeight w:val="1169"/>
        </w:trPr>
        <w:tc>
          <w:tcPr>
            <w:tcW w:w="2214" w:type="dxa"/>
          </w:tcPr>
          <w:p w14:paraId="1DB7B350" w14:textId="77777777" w:rsidR="00D82B37" w:rsidRDefault="00D82B37" w:rsidP="00D82B37">
            <w:pPr>
              <w:rPr>
                <w:b/>
              </w:rPr>
            </w:pPr>
          </w:p>
          <w:p w14:paraId="2B66C926" w14:textId="77777777" w:rsidR="00D82B37" w:rsidRDefault="00D82B37" w:rsidP="00D82B37">
            <w:pPr>
              <w:rPr>
                <w:b/>
              </w:rPr>
            </w:pPr>
            <w:r>
              <w:rPr>
                <w:b/>
              </w:rPr>
              <w:t>Attract          Repel</w:t>
            </w:r>
          </w:p>
          <w:p w14:paraId="213F7C6A" w14:textId="77777777" w:rsidR="00D82B37" w:rsidRDefault="00D82B37" w:rsidP="00D82B37">
            <w:pPr>
              <w:jc w:val="center"/>
            </w:pPr>
          </w:p>
          <w:p w14:paraId="1B94BE89" w14:textId="77777777" w:rsidR="00D82B37" w:rsidRPr="00651FAD" w:rsidRDefault="00D82B37" w:rsidP="00D82B37">
            <w:pPr>
              <w:jc w:val="center"/>
            </w:pPr>
            <w:r>
              <w:t>(circle one)</w:t>
            </w:r>
          </w:p>
        </w:tc>
        <w:tc>
          <w:tcPr>
            <w:tcW w:w="2214" w:type="dxa"/>
          </w:tcPr>
          <w:p w14:paraId="345E40F2" w14:textId="77777777" w:rsidR="00D82B37" w:rsidRDefault="00D82B37" w:rsidP="00D82B37">
            <w:pPr>
              <w:rPr>
                <w:b/>
              </w:rPr>
            </w:pPr>
          </w:p>
          <w:p w14:paraId="1EEE6014" w14:textId="77777777" w:rsidR="00D82B37" w:rsidRDefault="00D82B37" w:rsidP="00D82B37">
            <w:pPr>
              <w:rPr>
                <w:b/>
              </w:rPr>
            </w:pPr>
            <w:r>
              <w:rPr>
                <w:b/>
              </w:rPr>
              <w:t>Attract          Repel</w:t>
            </w:r>
          </w:p>
          <w:p w14:paraId="39E8A2C7" w14:textId="77777777" w:rsidR="00D82B37" w:rsidRDefault="00D82B37" w:rsidP="00D82B37">
            <w:pPr>
              <w:jc w:val="center"/>
            </w:pPr>
          </w:p>
          <w:p w14:paraId="2CB97905" w14:textId="77777777" w:rsidR="00D82B37" w:rsidRPr="00651FAD" w:rsidRDefault="00D82B37" w:rsidP="00D82B37">
            <w:pPr>
              <w:jc w:val="center"/>
            </w:pPr>
            <w:r>
              <w:t>(circle one)</w:t>
            </w:r>
          </w:p>
          <w:p w14:paraId="62648EA7" w14:textId="77777777" w:rsidR="00D82B37" w:rsidRDefault="00D82B37" w:rsidP="00D82B37">
            <w:pPr>
              <w:rPr>
                <w:b/>
              </w:rPr>
            </w:pPr>
          </w:p>
        </w:tc>
        <w:tc>
          <w:tcPr>
            <w:tcW w:w="2214" w:type="dxa"/>
          </w:tcPr>
          <w:p w14:paraId="46C194B4" w14:textId="77777777" w:rsidR="00D82B37" w:rsidRDefault="00D82B37" w:rsidP="00D82B37">
            <w:pPr>
              <w:rPr>
                <w:b/>
              </w:rPr>
            </w:pPr>
          </w:p>
          <w:p w14:paraId="0B7296C9" w14:textId="77777777" w:rsidR="00D82B37" w:rsidRDefault="00D82B37" w:rsidP="00D82B37">
            <w:pPr>
              <w:rPr>
                <w:b/>
              </w:rPr>
            </w:pPr>
            <w:r>
              <w:rPr>
                <w:b/>
              </w:rPr>
              <w:t>Attract          Repel</w:t>
            </w:r>
          </w:p>
          <w:p w14:paraId="460F44E2" w14:textId="77777777" w:rsidR="00D82B37" w:rsidRDefault="00D82B37" w:rsidP="00D82B37">
            <w:pPr>
              <w:jc w:val="center"/>
            </w:pPr>
          </w:p>
          <w:p w14:paraId="52D25DDA" w14:textId="77777777" w:rsidR="00D82B37" w:rsidRPr="00651FAD" w:rsidRDefault="00D82B37" w:rsidP="00D82B37">
            <w:pPr>
              <w:jc w:val="center"/>
            </w:pPr>
            <w:r>
              <w:t>(circle one)</w:t>
            </w:r>
          </w:p>
          <w:p w14:paraId="6B676689" w14:textId="77777777" w:rsidR="00D82B37" w:rsidRDefault="00D82B37" w:rsidP="00D82B37">
            <w:pPr>
              <w:rPr>
                <w:b/>
              </w:rPr>
            </w:pPr>
          </w:p>
        </w:tc>
        <w:tc>
          <w:tcPr>
            <w:tcW w:w="2214" w:type="dxa"/>
          </w:tcPr>
          <w:p w14:paraId="78D576A6" w14:textId="77777777" w:rsidR="00D82B37" w:rsidRDefault="00D82B37" w:rsidP="00D82B37">
            <w:pPr>
              <w:rPr>
                <w:b/>
              </w:rPr>
            </w:pPr>
          </w:p>
          <w:p w14:paraId="3035B943" w14:textId="77777777" w:rsidR="00D82B37" w:rsidRDefault="00D82B37" w:rsidP="00D82B37">
            <w:pPr>
              <w:rPr>
                <w:b/>
              </w:rPr>
            </w:pPr>
            <w:r>
              <w:rPr>
                <w:b/>
              </w:rPr>
              <w:t>Attract          Repel</w:t>
            </w:r>
          </w:p>
          <w:p w14:paraId="18111C07" w14:textId="77777777" w:rsidR="00D82B37" w:rsidRDefault="00D82B37" w:rsidP="00D82B37">
            <w:pPr>
              <w:jc w:val="center"/>
            </w:pPr>
          </w:p>
          <w:p w14:paraId="636D0677" w14:textId="77777777" w:rsidR="00D82B37" w:rsidRPr="00651FAD" w:rsidRDefault="00D82B37" w:rsidP="00D82B37">
            <w:pPr>
              <w:jc w:val="center"/>
            </w:pPr>
            <w:r>
              <w:t>(circle one)</w:t>
            </w:r>
          </w:p>
        </w:tc>
      </w:tr>
      <w:tr w:rsidR="00D82B37" w14:paraId="0CA37815" w14:textId="77777777" w:rsidTr="00D82B37">
        <w:tc>
          <w:tcPr>
            <w:tcW w:w="2214" w:type="dxa"/>
          </w:tcPr>
          <w:p w14:paraId="106C9135" w14:textId="77777777" w:rsidR="00D82B37" w:rsidRDefault="00D82B37" w:rsidP="00D82B37">
            <w:pPr>
              <w:rPr>
                <w:b/>
              </w:rPr>
            </w:pPr>
          </w:p>
          <w:p w14:paraId="300B5747" w14:textId="77777777" w:rsidR="00D82B37" w:rsidRDefault="00D82B37" w:rsidP="00D82B37">
            <w:pPr>
              <w:rPr>
                <w:b/>
              </w:rPr>
            </w:pPr>
            <w:r>
              <w:rPr>
                <w:b/>
              </w:rPr>
              <w:t>Locomotor</w:t>
            </w:r>
          </w:p>
          <w:p w14:paraId="3E1FFB09" w14:textId="77777777" w:rsidR="00D82B37" w:rsidRDefault="00D82B37" w:rsidP="00D82B37">
            <w:pPr>
              <w:rPr>
                <w:b/>
              </w:rPr>
            </w:pPr>
          </w:p>
          <w:p w14:paraId="6BEE639B" w14:textId="77777777" w:rsidR="00D82B37" w:rsidRDefault="00D82B37" w:rsidP="00D82B37">
            <w:pPr>
              <w:rPr>
                <w:b/>
              </w:rPr>
            </w:pPr>
            <w:r>
              <w:rPr>
                <w:b/>
              </w:rPr>
              <w:t>Non-Locomotor</w:t>
            </w:r>
          </w:p>
          <w:p w14:paraId="33701B42" w14:textId="77777777" w:rsidR="00D82B37" w:rsidRDefault="00D82B37" w:rsidP="00D82B37">
            <w:pPr>
              <w:rPr>
                <w:b/>
              </w:rPr>
            </w:pPr>
          </w:p>
          <w:p w14:paraId="6ED286D2" w14:textId="77777777" w:rsidR="00D82B37" w:rsidRPr="00651FAD" w:rsidRDefault="00D82B37" w:rsidP="00D82B37">
            <w:pPr>
              <w:jc w:val="center"/>
            </w:pPr>
            <w:r>
              <w:t>(circle one)</w:t>
            </w:r>
          </w:p>
        </w:tc>
        <w:tc>
          <w:tcPr>
            <w:tcW w:w="2214" w:type="dxa"/>
          </w:tcPr>
          <w:p w14:paraId="1D8B09F2" w14:textId="77777777" w:rsidR="00D82B37" w:rsidRDefault="00D82B37" w:rsidP="00D82B37">
            <w:pPr>
              <w:rPr>
                <w:b/>
              </w:rPr>
            </w:pPr>
          </w:p>
          <w:p w14:paraId="7A0952DD" w14:textId="77777777" w:rsidR="00D82B37" w:rsidRDefault="00D82B37" w:rsidP="00D82B37">
            <w:pPr>
              <w:rPr>
                <w:b/>
              </w:rPr>
            </w:pPr>
            <w:r>
              <w:rPr>
                <w:b/>
              </w:rPr>
              <w:t>Locomotor</w:t>
            </w:r>
          </w:p>
          <w:p w14:paraId="52BCF334" w14:textId="77777777" w:rsidR="00D82B37" w:rsidRDefault="00D82B37" w:rsidP="00D82B37">
            <w:pPr>
              <w:rPr>
                <w:b/>
              </w:rPr>
            </w:pPr>
          </w:p>
          <w:p w14:paraId="35CAE2BD" w14:textId="77777777" w:rsidR="00D82B37" w:rsidRDefault="00D82B37" w:rsidP="00D82B37">
            <w:pPr>
              <w:rPr>
                <w:b/>
              </w:rPr>
            </w:pPr>
            <w:r>
              <w:rPr>
                <w:b/>
              </w:rPr>
              <w:t>Non-Locomotor</w:t>
            </w:r>
          </w:p>
          <w:p w14:paraId="43694620" w14:textId="77777777" w:rsidR="00D82B37" w:rsidRDefault="00D82B37" w:rsidP="00D82B37">
            <w:pPr>
              <w:rPr>
                <w:b/>
              </w:rPr>
            </w:pPr>
          </w:p>
          <w:p w14:paraId="38B40ED2" w14:textId="77777777" w:rsidR="00D82B37" w:rsidRDefault="00D82B37" w:rsidP="00D82B37">
            <w:pPr>
              <w:jc w:val="center"/>
              <w:rPr>
                <w:b/>
              </w:rPr>
            </w:pPr>
            <w:r>
              <w:t>(circle one)</w:t>
            </w:r>
          </w:p>
        </w:tc>
        <w:tc>
          <w:tcPr>
            <w:tcW w:w="2214" w:type="dxa"/>
          </w:tcPr>
          <w:p w14:paraId="6EA955EB" w14:textId="77777777" w:rsidR="00D82B37" w:rsidRDefault="00D82B37" w:rsidP="00D82B37">
            <w:pPr>
              <w:rPr>
                <w:b/>
              </w:rPr>
            </w:pPr>
          </w:p>
          <w:p w14:paraId="71520B15" w14:textId="77777777" w:rsidR="00D82B37" w:rsidRDefault="00D82B37" w:rsidP="00D82B37">
            <w:pPr>
              <w:rPr>
                <w:b/>
              </w:rPr>
            </w:pPr>
            <w:r>
              <w:rPr>
                <w:b/>
              </w:rPr>
              <w:t>Locomotor</w:t>
            </w:r>
          </w:p>
          <w:p w14:paraId="7380286D" w14:textId="77777777" w:rsidR="00D82B37" w:rsidRDefault="00D82B37" w:rsidP="00D82B37">
            <w:pPr>
              <w:rPr>
                <w:b/>
              </w:rPr>
            </w:pPr>
          </w:p>
          <w:p w14:paraId="169BCAEC" w14:textId="77777777" w:rsidR="00D82B37" w:rsidRDefault="00D82B37" w:rsidP="00D82B37">
            <w:pPr>
              <w:rPr>
                <w:b/>
              </w:rPr>
            </w:pPr>
            <w:r>
              <w:rPr>
                <w:b/>
              </w:rPr>
              <w:t>Non-Locomotor</w:t>
            </w:r>
          </w:p>
          <w:p w14:paraId="71C473CF" w14:textId="77777777" w:rsidR="00D82B37" w:rsidRDefault="00D82B37" w:rsidP="00D82B37">
            <w:pPr>
              <w:rPr>
                <w:b/>
              </w:rPr>
            </w:pPr>
          </w:p>
          <w:p w14:paraId="189BAF42" w14:textId="77777777" w:rsidR="00D82B37" w:rsidRDefault="00D82B37" w:rsidP="00D82B37">
            <w:pPr>
              <w:jc w:val="center"/>
              <w:rPr>
                <w:b/>
              </w:rPr>
            </w:pPr>
            <w:r>
              <w:t>(circle one)</w:t>
            </w:r>
          </w:p>
        </w:tc>
        <w:tc>
          <w:tcPr>
            <w:tcW w:w="2214" w:type="dxa"/>
          </w:tcPr>
          <w:p w14:paraId="279F2F8D" w14:textId="77777777" w:rsidR="00D82B37" w:rsidRDefault="00D82B37" w:rsidP="00D82B37">
            <w:pPr>
              <w:rPr>
                <w:b/>
              </w:rPr>
            </w:pPr>
          </w:p>
          <w:p w14:paraId="20EFED05" w14:textId="77777777" w:rsidR="00D82B37" w:rsidRDefault="00D82B37" w:rsidP="00D82B37">
            <w:pPr>
              <w:rPr>
                <w:b/>
              </w:rPr>
            </w:pPr>
            <w:r>
              <w:rPr>
                <w:b/>
              </w:rPr>
              <w:t>Locomotor</w:t>
            </w:r>
          </w:p>
          <w:p w14:paraId="2F64A685" w14:textId="77777777" w:rsidR="00D82B37" w:rsidRDefault="00D82B37" w:rsidP="00D82B37">
            <w:pPr>
              <w:rPr>
                <w:b/>
              </w:rPr>
            </w:pPr>
          </w:p>
          <w:p w14:paraId="4354FDA7" w14:textId="77777777" w:rsidR="00D82B37" w:rsidRDefault="00D82B37" w:rsidP="00D82B37">
            <w:pPr>
              <w:rPr>
                <w:b/>
              </w:rPr>
            </w:pPr>
            <w:r>
              <w:rPr>
                <w:b/>
              </w:rPr>
              <w:t>Non-Locomotor</w:t>
            </w:r>
          </w:p>
          <w:p w14:paraId="2E93D87E" w14:textId="77777777" w:rsidR="00D82B37" w:rsidRDefault="00D82B37" w:rsidP="00D82B37">
            <w:pPr>
              <w:rPr>
                <w:b/>
              </w:rPr>
            </w:pPr>
          </w:p>
          <w:p w14:paraId="78E53808" w14:textId="77777777" w:rsidR="00D82B37" w:rsidRDefault="00D82B37" w:rsidP="00D82B37">
            <w:pPr>
              <w:jc w:val="center"/>
              <w:rPr>
                <w:b/>
              </w:rPr>
            </w:pPr>
            <w:r>
              <w:t>(circle one)</w:t>
            </w:r>
          </w:p>
        </w:tc>
      </w:tr>
      <w:tr w:rsidR="00D82B37" w14:paraId="7C27ECF3" w14:textId="77777777" w:rsidTr="00D82B37">
        <w:tc>
          <w:tcPr>
            <w:tcW w:w="2214" w:type="dxa"/>
          </w:tcPr>
          <w:p w14:paraId="764263C4" w14:textId="77777777" w:rsidR="00D82B37" w:rsidRDefault="00D82B37" w:rsidP="00D82B37">
            <w:pPr>
              <w:rPr>
                <w:b/>
              </w:rPr>
            </w:pPr>
          </w:p>
          <w:p w14:paraId="6BFA4180" w14:textId="77777777" w:rsidR="00D82B37" w:rsidRDefault="00D82B37" w:rsidP="00D82B37">
            <w:pPr>
              <w:rPr>
                <w:b/>
              </w:rPr>
            </w:pPr>
            <w:r>
              <w:rPr>
                <w:b/>
              </w:rPr>
              <w:t>Movement:</w:t>
            </w:r>
          </w:p>
        </w:tc>
        <w:tc>
          <w:tcPr>
            <w:tcW w:w="2214" w:type="dxa"/>
          </w:tcPr>
          <w:p w14:paraId="7AAFA988" w14:textId="77777777" w:rsidR="00D82B37" w:rsidRDefault="00D82B37" w:rsidP="00D82B37">
            <w:pPr>
              <w:rPr>
                <w:b/>
              </w:rPr>
            </w:pPr>
          </w:p>
          <w:p w14:paraId="4007C51C" w14:textId="77777777" w:rsidR="00D82B37" w:rsidRPr="00651FAD" w:rsidRDefault="00D82B37" w:rsidP="00D82B37">
            <w:pPr>
              <w:rPr>
                <w:b/>
              </w:rPr>
            </w:pPr>
            <w:r>
              <w:rPr>
                <w:b/>
              </w:rPr>
              <w:t>Movement:</w:t>
            </w:r>
          </w:p>
        </w:tc>
        <w:tc>
          <w:tcPr>
            <w:tcW w:w="2214" w:type="dxa"/>
          </w:tcPr>
          <w:p w14:paraId="0521A302" w14:textId="77777777" w:rsidR="00D82B37" w:rsidRDefault="00D82B37" w:rsidP="00D82B37">
            <w:pPr>
              <w:rPr>
                <w:b/>
              </w:rPr>
            </w:pPr>
          </w:p>
          <w:p w14:paraId="7677436A" w14:textId="77777777" w:rsidR="00D82B37" w:rsidRDefault="00D82B37" w:rsidP="00D82B37">
            <w:pPr>
              <w:rPr>
                <w:b/>
              </w:rPr>
            </w:pPr>
            <w:r>
              <w:rPr>
                <w:b/>
              </w:rPr>
              <w:t>Movement:</w:t>
            </w:r>
          </w:p>
        </w:tc>
        <w:tc>
          <w:tcPr>
            <w:tcW w:w="2214" w:type="dxa"/>
          </w:tcPr>
          <w:p w14:paraId="5862227B" w14:textId="77777777" w:rsidR="00D82B37" w:rsidRDefault="00D82B37" w:rsidP="00D82B37">
            <w:pPr>
              <w:rPr>
                <w:b/>
              </w:rPr>
            </w:pPr>
          </w:p>
          <w:p w14:paraId="47D1B4F4" w14:textId="77777777" w:rsidR="00D82B37" w:rsidRDefault="00D82B37" w:rsidP="00D82B37">
            <w:pPr>
              <w:rPr>
                <w:b/>
              </w:rPr>
            </w:pPr>
            <w:r>
              <w:rPr>
                <w:b/>
              </w:rPr>
              <w:t>Movement:</w:t>
            </w:r>
          </w:p>
          <w:p w14:paraId="5317E089" w14:textId="77777777" w:rsidR="00D82B37" w:rsidRDefault="00D82B37" w:rsidP="00D82B37">
            <w:pPr>
              <w:rPr>
                <w:b/>
              </w:rPr>
            </w:pPr>
          </w:p>
          <w:p w14:paraId="560DD730" w14:textId="77777777" w:rsidR="00D82B37" w:rsidRDefault="00D82B37" w:rsidP="00D82B37">
            <w:pPr>
              <w:rPr>
                <w:b/>
              </w:rPr>
            </w:pPr>
          </w:p>
          <w:p w14:paraId="6C052A18" w14:textId="77777777" w:rsidR="00D82B37" w:rsidRDefault="00D82B37" w:rsidP="00D82B37">
            <w:pPr>
              <w:rPr>
                <w:b/>
              </w:rPr>
            </w:pPr>
          </w:p>
          <w:p w14:paraId="1D2CDCDF" w14:textId="77777777" w:rsidR="00D82B37" w:rsidRDefault="00D82B37" w:rsidP="00D82B37">
            <w:pPr>
              <w:rPr>
                <w:b/>
              </w:rPr>
            </w:pPr>
          </w:p>
          <w:p w14:paraId="5D221E1E" w14:textId="77777777" w:rsidR="00D82B37" w:rsidRDefault="00D82B37" w:rsidP="00D82B37">
            <w:pPr>
              <w:rPr>
                <w:b/>
              </w:rPr>
            </w:pPr>
          </w:p>
          <w:p w14:paraId="00EA4D34" w14:textId="77777777" w:rsidR="00D82B37" w:rsidRDefault="00D82B37" w:rsidP="00D82B37">
            <w:pPr>
              <w:rPr>
                <w:b/>
              </w:rPr>
            </w:pPr>
          </w:p>
          <w:p w14:paraId="37A0715F" w14:textId="77777777" w:rsidR="00D82B37" w:rsidRDefault="00D82B37" w:rsidP="00D82B37">
            <w:pPr>
              <w:rPr>
                <w:b/>
              </w:rPr>
            </w:pPr>
          </w:p>
          <w:p w14:paraId="212A2D2B" w14:textId="77777777" w:rsidR="00D82B37" w:rsidRDefault="00D82B37" w:rsidP="00D82B37">
            <w:pPr>
              <w:rPr>
                <w:b/>
              </w:rPr>
            </w:pPr>
          </w:p>
          <w:p w14:paraId="6A139FE3" w14:textId="77777777" w:rsidR="00D82B37" w:rsidRDefault="00D82B37" w:rsidP="00D82B37">
            <w:pPr>
              <w:rPr>
                <w:b/>
              </w:rPr>
            </w:pPr>
          </w:p>
          <w:p w14:paraId="0DE9BC6E" w14:textId="77777777" w:rsidR="00D82B37" w:rsidRDefault="00D82B37" w:rsidP="00D82B37">
            <w:pPr>
              <w:rPr>
                <w:b/>
              </w:rPr>
            </w:pPr>
          </w:p>
          <w:p w14:paraId="5AEE9031" w14:textId="77777777" w:rsidR="00D82B37" w:rsidRDefault="00D82B37" w:rsidP="00D82B37">
            <w:pPr>
              <w:rPr>
                <w:b/>
              </w:rPr>
            </w:pPr>
          </w:p>
          <w:p w14:paraId="0D1E858A" w14:textId="77777777" w:rsidR="00D82B37" w:rsidRDefault="00D82B37" w:rsidP="00D82B37">
            <w:pPr>
              <w:rPr>
                <w:b/>
              </w:rPr>
            </w:pPr>
          </w:p>
          <w:p w14:paraId="66F5BB86" w14:textId="77777777" w:rsidR="00D82B37" w:rsidRDefault="00D82B37" w:rsidP="00D82B37">
            <w:pPr>
              <w:rPr>
                <w:b/>
              </w:rPr>
            </w:pPr>
          </w:p>
        </w:tc>
      </w:tr>
    </w:tbl>
    <w:p w14:paraId="22BA2E59" w14:textId="77777777" w:rsidR="00D82B37" w:rsidRDefault="00D82B37" w:rsidP="00D82B37">
      <w:pPr>
        <w:rPr>
          <w:b/>
        </w:rPr>
      </w:pPr>
    </w:p>
    <w:p w14:paraId="600C00F7" w14:textId="2B49A2A9" w:rsidR="00D82B37" w:rsidRDefault="00D82B37" w:rsidP="00D82B37">
      <w:r>
        <w:t>How can we use our bodies to demonstrate a sharp force? _________________________________________________</w:t>
      </w:r>
    </w:p>
    <w:p w14:paraId="2CA18BDD" w14:textId="77777777" w:rsidR="00D82B37" w:rsidRDefault="00D82B37" w:rsidP="00D82B37">
      <w:r>
        <w:t>_________________________________________________________________________________________________</w:t>
      </w:r>
    </w:p>
    <w:p w14:paraId="4CAE8A7A" w14:textId="77777777" w:rsidR="00D82B37" w:rsidRDefault="00D82B37" w:rsidP="00D82B37">
      <w:r>
        <w:t>_________________________________________________________________________________________________</w:t>
      </w:r>
    </w:p>
    <w:p w14:paraId="458C04A7" w14:textId="5C5E5E04" w:rsidR="00D82B37" w:rsidRDefault="00D82B37" w:rsidP="00D82B37">
      <w:r>
        <w:t>How do your movement choices show attracting or repelling? ______________________________________________</w:t>
      </w:r>
    </w:p>
    <w:p w14:paraId="0D3C6E72" w14:textId="77777777" w:rsidR="00D82B37" w:rsidRDefault="00D82B37" w:rsidP="00D82B37">
      <w:r>
        <w:t>_________________________________________________________________________________________________</w:t>
      </w:r>
    </w:p>
    <w:p w14:paraId="740B65FD" w14:textId="77777777" w:rsidR="00D82B37" w:rsidRDefault="00D82B37" w:rsidP="00D82B37">
      <w:r>
        <w:t>_________________________________________________________________________________________________</w:t>
      </w:r>
    </w:p>
    <w:p w14:paraId="5F901937" w14:textId="77777777" w:rsidR="00DB6005" w:rsidRDefault="00DB6005">
      <w:r>
        <w:br w:type="page"/>
      </w:r>
    </w:p>
    <w:p w14:paraId="43695F2A" w14:textId="77777777" w:rsidR="00DB6005" w:rsidRDefault="00DB6005" w:rsidP="00DB6005">
      <w:pPr>
        <w:pStyle w:val="ListParagraph"/>
      </w:pPr>
    </w:p>
    <w:p w14:paraId="5539A4CD" w14:textId="77777777" w:rsidR="00DB6005" w:rsidRPr="00943F07" w:rsidRDefault="00DB6005" w:rsidP="00DB6005">
      <w:pPr>
        <w:pStyle w:val="ListParagraph"/>
      </w:pPr>
    </w:p>
    <w:tbl>
      <w:tblPr>
        <w:tblStyle w:val="TableGrid"/>
        <w:tblW w:w="0" w:type="auto"/>
        <w:tblLook w:val="04A0" w:firstRow="1" w:lastRow="0" w:firstColumn="1" w:lastColumn="0" w:noHBand="0" w:noVBand="1"/>
      </w:tblPr>
      <w:tblGrid>
        <w:gridCol w:w="2214"/>
        <w:gridCol w:w="2214"/>
        <w:gridCol w:w="2214"/>
        <w:gridCol w:w="2214"/>
      </w:tblGrid>
      <w:tr w:rsidR="00FA33A8" w:rsidRPr="0093146D" w14:paraId="53CF7AA8" w14:textId="77777777" w:rsidTr="00756AFA">
        <w:tc>
          <w:tcPr>
            <w:tcW w:w="2214" w:type="dxa"/>
          </w:tcPr>
          <w:p w14:paraId="2CBC2D58" w14:textId="77777777" w:rsidR="00FA33A8" w:rsidRPr="0093146D" w:rsidRDefault="00FA33A8" w:rsidP="00756AFA">
            <w:pPr>
              <w:jc w:val="center"/>
              <w:rPr>
                <w:b/>
              </w:rPr>
            </w:pPr>
            <w:r w:rsidRPr="0093146D">
              <w:rPr>
                <w:b/>
              </w:rPr>
              <w:t>MAGNET DANCE RUBRIC</w:t>
            </w:r>
          </w:p>
        </w:tc>
        <w:tc>
          <w:tcPr>
            <w:tcW w:w="2214" w:type="dxa"/>
          </w:tcPr>
          <w:p w14:paraId="4A2442AA" w14:textId="77777777" w:rsidR="00FA33A8" w:rsidRPr="0093146D" w:rsidRDefault="00FA33A8" w:rsidP="00756AFA">
            <w:pPr>
              <w:jc w:val="center"/>
              <w:rPr>
                <w:b/>
              </w:rPr>
            </w:pPr>
            <w:r w:rsidRPr="0093146D">
              <w:rPr>
                <w:b/>
              </w:rPr>
              <w:t>3</w:t>
            </w:r>
          </w:p>
        </w:tc>
        <w:tc>
          <w:tcPr>
            <w:tcW w:w="2214" w:type="dxa"/>
          </w:tcPr>
          <w:p w14:paraId="6C1E4859" w14:textId="77777777" w:rsidR="00FA33A8" w:rsidRPr="0093146D" w:rsidRDefault="00FA33A8" w:rsidP="00756AFA">
            <w:pPr>
              <w:jc w:val="center"/>
              <w:rPr>
                <w:b/>
              </w:rPr>
            </w:pPr>
            <w:r w:rsidRPr="0093146D">
              <w:rPr>
                <w:b/>
              </w:rPr>
              <w:t>2</w:t>
            </w:r>
          </w:p>
        </w:tc>
        <w:tc>
          <w:tcPr>
            <w:tcW w:w="2214" w:type="dxa"/>
          </w:tcPr>
          <w:p w14:paraId="60CA814E" w14:textId="77777777" w:rsidR="00FA33A8" w:rsidRPr="0093146D" w:rsidRDefault="00FA33A8" w:rsidP="00756AFA">
            <w:pPr>
              <w:jc w:val="center"/>
              <w:rPr>
                <w:b/>
              </w:rPr>
            </w:pPr>
            <w:r w:rsidRPr="0093146D">
              <w:rPr>
                <w:b/>
              </w:rPr>
              <w:t>1</w:t>
            </w:r>
          </w:p>
        </w:tc>
      </w:tr>
      <w:tr w:rsidR="00FA33A8" w14:paraId="59957957" w14:textId="77777777" w:rsidTr="00756AFA">
        <w:tc>
          <w:tcPr>
            <w:tcW w:w="2214" w:type="dxa"/>
          </w:tcPr>
          <w:p w14:paraId="59A15965" w14:textId="77777777" w:rsidR="00FA33A8" w:rsidRPr="0093146D" w:rsidRDefault="00FA33A8" w:rsidP="00756AFA">
            <w:pPr>
              <w:rPr>
                <w:b/>
              </w:rPr>
            </w:pPr>
            <w:r w:rsidRPr="0093146D">
              <w:rPr>
                <w:b/>
              </w:rPr>
              <w:t>Magnet Interaction</w:t>
            </w:r>
          </w:p>
        </w:tc>
        <w:tc>
          <w:tcPr>
            <w:tcW w:w="2214" w:type="dxa"/>
          </w:tcPr>
          <w:p w14:paraId="1DEF53C8" w14:textId="77777777" w:rsidR="00FA33A8" w:rsidRDefault="00FA33A8" w:rsidP="00756AFA">
            <w:r>
              <w:t>Students demonstrate four attracting movements for opposite poles or four repelling movements for like poles.</w:t>
            </w:r>
          </w:p>
        </w:tc>
        <w:tc>
          <w:tcPr>
            <w:tcW w:w="2214" w:type="dxa"/>
          </w:tcPr>
          <w:p w14:paraId="016DDC34" w14:textId="77777777" w:rsidR="00FA33A8" w:rsidRDefault="00FA33A8" w:rsidP="00756AFA">
            <w:r>
              <w:t>Two or more of the movements show correct attracting or repelling.</w:t>
            </w:r>
          </w:p>
        </w:tc>
        <w:tc>
          <w:tcPr>
            <w:tcW w:w="2214" w:type="dxa"/>
          </w:tcPr>
          <w:p w14:paraId="6EA5615F" w14:textId="77777777" w:rsidR="00FA33A8" w:rsidRDefault="00FA33A8" w:rsidP="00756AFA">
            <w:r>
              <w:t>Students demonstrate the incorrect movements for their assigned poles.</w:t>
            </w:r>
          </w:p>
        </w:tc>
      </w:tr>
      <w:tr w:rsidR="00FA33A8" w14:paraId="564447B7" w14:textId="77777777" w:rsidTr="00756AFA">
        <w:tc>
          <w:tcPr>
            <w:tcW w:w="2214" w:type="dxa"/>
          </w:tcPr>
          <w:p w14:paraId="565CDF56" w14:textId="77777777" w:rsidR="00FA33A8" w:rsidRPr="0093146D" w:rsidRDefault="00FA33A8" w:rsidP="00756AFA">
            <w:pPr>
              <w:rPr>
                <w:b/>
              </w:rPr>
            </w:pPr>
            <w:r w:rsidRPr="0093146D">
              <w:rPr>
                <w:b/>
              </w:rPr>
              <w:t>Force</w:t>
            </w:r>
          </w:p>
        </w:tc>
        <w:tc>
          <w:tcPr>
            <w:tcW w:w="2214" w:type="dxa"/>
          </w:tcPr>
          <w:p w14:paraId="43F0D330" w14:textId="77777777" w:rsidR="00FA33A8" w:rsidRDefault="00FA33A8" w:rsidP="00756AFA">
            <w:r>
              <w:t>Students move consistently with sharp energy.</w:t>
            </w:r>
          </w:p>
        </w:tc>
        <w:tc>
          <w:tcPr>
            <w:tcW w:w="2214" w:type="dxa"/>
          </w:tcPr>
          <w:p w14:paraId="08E2B654" w14:textId="77777777" w:rsidR="00FA33A8" w:rsidRDefault="00FA33A8" w:rsidP="00756AFA">
            <w:r>
              <w:t>Students are inconsistent with sharp movements.</w:t>
            </w:r>
          </w:p>
        </w:tc>
        <w:tc>
          <w:tcPr>
            <w:tcW w:w="2214" w:type="dxa"/>
          </w:tcPr>
          <w:p w14:paraId="7C79587A" w14:textId="77777777" w:rsidR="00FA33A8" w:rsidRDefault="00FA33A8" w:rsidP="00756AFA">
            <w:r>
              <w:t>Students do not demonstrate sharp movements.</w:t>
            </w:r>
          </w:p>
        </w:tc>
      </w:tr>
      <w:tr w:rsidR="00FA33A8" w14:paraId="67FC0772" w14:textId="77777777" w:rsidTr="00756AFA">
        <w:tc>
          <w:tcPr>
            <w:tcW w:w="2214" w:type="dxa"/>
          </w:tcPr>
          <w:p w14:paraId="14801A04" w14:textId="77777777" w:rsidR="00FA33A8" w:rsidRPr="0093146D" w:rsidRDefault="00FA33A8" w:rsidP="00756AFA">
            <w:pPr>
              <w:rPr>
                <w:b/>
              </w:rPr>
            </w:pPr>
            <w:r w:rsidRPr="0093146D">
              <w:rPr>
                <w:b/>
              </w:rPr>
              <w:t>Movement</w:t>
            </w:r>
          </w:p>
        </w:tc>
        <w:tc>
          <w:tcPr>
            <w:tcW w:w="2214" w:type="dxa"/>
          </w:tcPr>
          <w:p w14:paraId="1172B976" w14:textId="77777777" w:rsidR="00FA33A8" w:rsidRDefault="00FA33A8" w:rsidP="00756AFA">
            <w:r>
              <w:t>Students incorporate non-locomotor and locomotor movements to show attracting or repelling.</w:t>
            </w:r>
          </w:p>
        </w:tc>
        <w:tc>
          <w:tcPr>
            <w:tcW w:w="2214" w:type="dxa"/>
          </w:tcPr>
          <w:p w14:paraId="7941AB92" w14:textId="77777777" w:rsidR="00FA33A8" w:rsidRDefault="00FA33A8" w:rsidP="00756AFA">
            <w:r>
              <w:t>Students incorporate one type of movement, either all locomotor or all non-locomotor</w:t>
            </w:r>
          </w:p>
        </w:tc>
        <w:tc>
          <w:tcPr>
            <w:tcW w:w="2214" w:type="dxa"/>
          </w:tcPr>
          <w:p w14:paraId="675FF9B8" w14:textId="77777777" w:rsidR="00FA33A8" w:rsidRDefault="00FA33A8" w:rsidP="00756AFA">
            <w:r>
              <w:t>Students are unable to perform four moves</w:t>
            </w:r>
          </w:p>
        </w:tc>
      </w:tr>
    </w:tbl>
    <w:p w14:paraId="633D4ECD" w14:textId="5BE44236" w:rsidR="00FA33A8" w:rsidRDefault="00FA33A8" w:rsidP="00DB6005">
      <w:pPr>
        <w:rPr>
          <w:b/>
        </w:rPr>
      </w:pPr>
    </w:p>
    <w:p w14:paraId="5ECCF98B" w14:textId="77777777" w:rsidR="00FA33A8" w:rsidRDefault="00FA33A8">
      <w:pPr>
        <w:rPr>
          <w:b/>
        </w:rPr>
      </w:pPr>
      <w:r>
        <w:rPr>
          <w:b/>
        </w:rPr>
        <w:br w:type="page"/>
      </w:r>
    </w:p>
    <w:p w14:paraId="57686B2B" w14:textId="01D9B862" w:rsidR="00535D14" w:rsidRDefault="00FA33A8" w:rsidP="00DB6005">
      <w:pPr>
        <w:rPr>
          <w:b/>
        </w:rPr>
      </w:pPr>
      <w:r>
        <w:rPr>
          <w:b/>
        </w:rPr>
        <w:lastRenderedPageBreak/>
        <w:t>TICKET-OUT-THE-DOOR: Respond to one or more of these questions</w:t>
      </w:r>
    </w:p>
    <w:p w14:paraId="45D3C700" w14:textId="06E749E3" w:rsidR="00FA33A8" w:rsidRDefault="00FA33A8" w:rsidP="00DB6005">
      <w:pPr>
        <w:rPr>
          <w:i/>
        </w:rPr>
      </w:pPr>
      <w:r>
        <w:rPr>
          <w:i/>
        </w:rPr>
        <w:t xml:space="preserve">1. How do magnets show force?  </w:t>
      </w:r>
    </w:p>
    <w:p w14:paraId="7EE98AA2" w14:textId="720A45B4" w:rsidR="00FA33A8" w:rsidRDefault="00FA33A8" w:rsidP="00DB6005">
      <w:pPr>
        <w:rPr>
          <w:i/>
        </w:rPr>
      </w:pPr>
      <w:r>
        <w:rPr>
          <w:i/>
        </w:rPr>
        <w:t xml:space="preserve">2. When is a time your body repelled away from something? </w:t>
      </w:r>
    </w:p>
    <w:p w14:paraId="2D854D25" w14:textId="0F210C18" w:rsidR="00FA33A8" w:rsidRDefault="00FA33A8" w:rsidP="00DB6005">
      <w:pPr>
        <w:rPr>
          <w:b/>
        </w:rPr>
      </w:pPr>
      <w:r>
        <w:rPr>
          <w:i/>
        </w:rPr>
        <w:t>3. If the Earth has a North and South Pole, what can you infer about the Earth?</w:t>
      </w:r>
    </w:p>
    <w:p w14:paraId="788E20DC" w14:textId="77777777" w:rsidR="00FA33A8" w:rsidRPr="00FA33A8" w:rsidRDefault="00FA33A8" w:rsidP="00DB6005"/>
    <w:sectPr w:rsidR="00FA33A8" w:rsidRPr="00FA33A8" w:rsidSect="002C7BE7">
      <w:head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F0F2F" w14:textId="77777777" w:rsidR="00D82B37" w:rsidRDefault="00D82B37" w:rsidP="00D25AB6">
      <w:pPr>
        <w:spacing w:after="0" w:line="240" w:lineRule="auto"/>
      </w:pPr>
      <w:r>
        <w:separator/>
      </w:r>
    </w:p>
  </w:endnote>
  <w:endnote w:type="continuationSeparator" w:id="0">
    <w:p w14:paraId="6DC5DD08" w14:textId="77777777" w:rsidR="00D82B37" w:rsidRDefault="00D82B37"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C2DFB" w14:textId="77777777" w:rsidR="00D82B37" w:rsidRDefault="00D82B37" w:rsidP="00D25AB6">
      <w:pPr>
        <w:spacing w:after="0" w:line="240" w:lineRule="auto"/>
      </w:pPr>
      <w:r>
        <w:separator/>
      </w:r>
    </w:p>
  </w:footnote>
  <w:footnote w:type="continuationSeparator" w:id="0">
    <w:p w14:paraId="6E6CE44D" w14:textId="77777777" w:rsidR="00D82B37" w:rsidRDefault="00D82B37" w:rsidP="00D25A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le"/>
      <w:id w:val="77887899"/>
      <w:placeholder>
        <w:docPart w:val="3BE21AE0A2304AE392644E2979EB3FC3"/>
      </w:placeholder>
      <w:dataBinding w:prefixMappings="xmlns:ns0='http://schemas.openxmlformats.org/package/2006/metadata/core-properties' xmlns:ns1='http://purl.org/dc/elements/1.1/'" w:xpath="/ns0:coreProperties[1]/ns1:title[1]" w:storeItemID="{6C3C8BC8-F283-45AE-878A-BAB7291924A1}"/>
      <w:text/>
    </w:sdtPr>
    <w:sdtEndPr/>
    <w:sdtContent>
      <w:p w14:paraId="2F275456" w14:textId="77777777" w:rsidR="00D82B37" w:rsidRDefault="00D82B37">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Knox County Schools</w:t>
        </w:r>
      </w:p>
    </w:sdtContent>
  </w:sdt>
  <w:sdt>
    <w:sdtPr>
      <w:alias w:val="Subtitle"/>
      <w:id w:val="77887903"/>
      <w:placeholder>
        <w:docPart w:val="24179EF983134ADAAD8FBB6AF62BDDFA"/>
      </w:placeholder>
      <w:dataBinding w:prefixMappings="xmlns:ns0='http://schemas.openxmlformats.org/package/2006/metadata/core-properties' xmlns:ns1='http://purl.org/dc/elements/1.1/'" w:xpath="/ns0:coreProperties[1]/ns1:subject[1]" w:storeItemID="{6C3C8BC8-F283-45AE-878A-BAB7291924A1}"/>
      <w:text/>
    </w:sdtPr>
    <w:sdtEndPr/>
    <w:sdtContent>
      <w:p w14:paraId="12DB2F54" w14:textId="77777777" w:rsidR="00D82B37" w:rsidRDefault="00D82B37">
        <w:pPr>
          <w:pStyle w:val="Header"/>
          <w:tabs>
            <w:tab w:val="left" w:pos="2580"/>
            <w:tab w:val="left" w:pos="2985"/>
          </w:tabs>
          <w:spacing w:after="120" w:line="276" w:lineRule="auto"/>
          <w:jc w:val="right"/>
          <w:rPr>
            <w:color w:val="4F81BD" w:themeColor="accent1"/>
          </w:rPr>
        </w:pPr>
        <w:r>
          <w:rPr>
            <w:color w:val="4F81BD" w:themeColor="accent1"/>
          </w:rPr>
          <w:t>C &amp; I Department</w:t>
        </w:r>
      </w:p>
    </w:sdtContent>
  </w:sdt>
  <w:p w14:paraId="7DB352F3" w14:textId="77777777" w:rsidR="00D82B37" w:rsidRDefault="00D82B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0EB"/>
    <w:multiLevelType w:val="hybridMultilevel"/>
    <w:tmpl w:val="ED3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1293"/>
    <w:multiLevelType w:val="hybridMultilevel"/>
    <w:tmpl w:val="AFD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46A9A"/>
    <w:multiLevelType w:val="hybridMultilevel"/>
    <w:tmpl w:val="E94E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C075A"/>
    <w:multiLevelType w:val="hybridMultilevel"/>
    <w:tmpl w:val="4A82C1F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nsid w:val="40E137A3"/>
    <w:multiLevelType w:val="hybridMultilevel"/>
    <w:tmpl w:val="38E4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42580"/>
    <w:multiLevelType w:val="hybridMultilevel"/>
    <w:tmpl w:val="CB8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65EE1"/>
    <w:multiLevelType w:val="hybridMultilevel"/>
    <w:tmpl w:val="60EA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0761B"/>
    <w:multiLevelType w:val="hybridMultilevel"/>
    <w:tmpl w:val="8AC2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F6E1D"/>
    <w:multiLevelType w:val="hybridMultilevel"/>
    <w:tmpl w:val="ED3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2"/>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E7"/>
    <w:rsid w:val="000029C0"/>
    <w:rsid w:val="0003376F"/>
    <w:rsid w:val="00042833"/>
    <w:rsid w:val="000C44FD"/>
    <w:rsid w:val="000D24B6"/>
    <w:rsid w:val="00122595"/>
    <w:rsid w:val="001277D3"/>
    <w:rsid w:val="00151BC6"/>
    <w:rsid w:val="001B62C2"/>
    <w:rsid w:val="001C7B49"/>
    <w:rsid w:val="001E621C"/>
    <w:rsid w:val="00215C69"/>
    <w:rsid w:val="002605CC"/>
    <w:rsid w:val="00291F78"/>
    <w:rsid w:val="002C36EC"/>
    <w:rsid w:val="002C7BE7"/>
    <w:rsid w:val="003E2496"/>
    <w:rsid w:val="0046787D"/>
    <w:rsid w:val="00476CFF"/>
    <w:rsid w:val="004C1EAE"/>
    <w:rsid w:val="004E161F"/>
    <w:rsid w:val="004F1E81"/>
    <w:rsid w:val="00514689"/>
    <w:rsid w:val="00535D14"/>
    <w:rsid w:val="00571ED4"/>
    <w:rsid w:val="00572CAC"/>
    <w:rsid w:val="005A70CC"/>
    <w:rsid w:val="005B7552"/>
    <w:rsid w:val="00692AFF"/>
    <w:rsid w:val="006A18CB"/>
    <w:rsid w:val="0072432E"/>
    <w:rsid w:val="007474F9"/>
    <w:rsid w:val="007C4CE0"/>
    <w:rsid w:val="008B6C9F"/>
    <w:rsid w:val="008C0659"/>
    <w:rsid w:val="008D4DE1"/>
    <w:rsid w:val="008D66B8"/>
    <w:rsid w:val="0098194A"/>
    <w:rsid w:val="009D71B9"/>
    <w:rsid w:val="00A02BA9"/>
    <w:rsid w:val="00AC2D83"/>
    <w:rsid w:val="00AD149F"/>
    <w:rsid w:val="00AD64A0"/>
    <w:rsid w:val="00AE074A"/>
    <w:rsid w:val="00B30258"/>
    <w:rsid w:val="00B52C46"/>
    <w:rsid w:val="00B77A9F"/>
    <w:rsid w:val="00BA4FC9"/>
    <w:rsid w:val="00BC7C57"/>
    <w:rsid w:val="00C00B68"/>
    <w:rsid w:val="00CC0956"/>
    <w:rsid w:val="00CE12CB"/>
    <w:rsid w:val="00CF0094"/>
    <w:rsid w:val="00D25AB6"/>
    <w:rsid w:val="00D65B85"/>
    <w:rsid w:val="00D67CDD"/>
    <w:rsid w:val="00D710E9"/>
    <w:rsid w:val="00D82B37"/>
    <w:rsid w:val="00D90815"/>
    <w:rsid w:val="00DB6005"/>
    <w:rsid w:val="00ED185D"/>
    <w:rsid w:val="00EE259B"/>
    <w:rsid w:val="00EF7C54"/>
    <w:rsid w:val="00F2227F"/>
    <w:rsid w:val="00F243BF"/>
    <w:rsid w:val="00F7620D"/>
    <w:rsid w:val="00FA2771"/>
    <w:rsid w:val="00FA33A8"/>
    <w:rsid w:val="00FC0728"/>
    <w:rsid w:val="00FD4C19"/>
    <w:rsid w:val="00FD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strokecolor="none"/>
    </o:shapedefaults>
    <o:shapelayout v:ext="edit">
      <o:idmap v:ext="edit" data="1"/>
    </o:shapelayout>
  </w:shapeDefaults>
  <w:decimalSymbol w:val="."/>
  <w:listSeparator w:val=","/>
  <w14:docId w14:val="144C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unhideWhenUsed/>
    <w:rsid w:val="00D2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B6"/>
  </w:style>
  <w:style w:type="paragraph" w:styleId="Footer">
    <w:name w:val="footer"/>
    <w:basedOn w:val="Normal"/>
    <w:link w:val="FooterChar"/>
    <w:uiPriority w:val="99"/>
    <w:unhideWhenUsed/>
    <w:rsid w:val="00D2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B6"/>
  </w:style>
  <w:style w:type="paragraph" w:styleId="BalloonText">
    <w:name w:val="Balloon Text"/>
    <w:basedOn w:val="Normal"/>
    <w:link w:val="BalloonTextChar"/>
    <w:uiPriority w:val="99"/>
    <w:semiHidden/>
    <w:unhideWhenUsed/>
    <w:rsid w:val="00D2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B6"/>
    <w:rPr>
      <w:rFonts w:ascii="Tahoma" w:hAnsi="Tahoma" w:cs="Tahoma"/>
      <w:sz w:val="16"/>
      <w:szCs w:val="16"/>
    </w:rPr>
  </w:style>
  <w:style w:type="table" w:styleId="TableGrid">
    <w:name w:val="Table Grid"/>
    <w:basedOn w:val="TableNormal"/>
    <w:uiPriority w:val="59"/>
    <w:rsid w:val="00D25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2D83"/>
    <w:pPr>
      <w:ind w:left="720"/>
      <w:contextualSpacing/>
    </w:pPr>
  </w:style>
  <w:style w:type="character" w:styleId="Hyperlink">
    <w:name w:val="Hyperlink"/>
    <w:basedOn w:val="DefaultParagraphFont"/>
    <w:uiPriority w:val="99"/>
    <w:semiHidden/>
    <w:unhideWhenUsed/>
    <w:rsid w:val="00EE25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unhideWhenUsed/>
    <w:rsid w:val="00D2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B6"/>
  </w:style>
  <w:style w:type="paragraph" w:styleId="Footer">
    <w:name w:val="footer"/>
    <w:basedOn w:val="Normal"/>
    <w:link w:val="FooterChar"/>
    <w:uiPriority w:val="99"/>
    <w:unhideWhenUsed/>
    <w:rsid w:val="00D2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B6"/>
  </w:style>
  <w:style w:type="paragraph" w:styleId="BalloonText">
    <w:name w:val="Balloon Text"/>
    <w:basedOn w:val="Normal"/>
    <w:link w:val="BalloonTextChar"/>
    <w:uiPriority w:val="99"/>
    <w:semiHidden/>
    <w:unhideWhenUsed/>
    <w:rsid w:val="00D25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AB6"/>
    <w:rPr>
      <w:rFonts w:ascii="Tahoma" w:hAnsi="Tahoma" w:cs="Tahoma"/>
      <w:sz w:val="16"/>
      <w:szCs w:val="16"/>
    </w:rPr>
  </w:style>
  <w:style w:type="table" w:styleId="TableGrid">
    <w:name w:val="Table Grid"/>
    <w:basedOn w:val="TableNormal"/>
    <w:uiPriority w:val="59"/>
    <w:rsid w:val="00D25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2D83"/>
    <w:pPr>
      <w:ind w:left="720"/>
      <w:contextualSpacing/>
    </w:pPr>
  </w:style>
  <w:style w:type="character" w:styleId="Hyperlink">
    <w:name w:val="Hyperlink"/>
    <w:basedOn w:val="DefaultParagraphFont"/>
    <w:uiPriority w:val="99"/>
    <w:semiHidden/>
    <w:unhideWhenUsed/>
    <w:rsid w:val="00EE2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0513">
      <w:bodyDiv w:val="1"/>
      <w:marLeft w:val="0"/>
      <w:marRight w:val="0"/>
      <w:marTop w:val="0"/>
      <w:marBottom w:val="0"/>
      <w:divBdr>
        <w:top w:val="none" w:sz="0" w:space="0" w:color="auto"/>
        <w:left w:val="none" w:sz="0" w:space="0" w:color="auto"/>
        <w:bottom w:val="none" w:sz="0" w:space="0" w:color="auto"/>
        <w:right w:val="none" w:sz="0" w:space="0" w:color="auto"/>
      </w:divBdr>
      <w:divsChild>
        <w:div w:id="349375656">
          <w:marLeft w:val="0"/>
          <w:marRight w:val="0"/>
          <w:marTop w:val="0"/>
          <w:marBottom w:val="0"/>
          <w:divBdr>
            <w:top w:val="none" w:sz="0" w:space="0" w:color="auto"/>
            <w:left w:val="none" w:sz="0" w:space="0" w:color="auto"/>
            <w:bottom w:val="none" w:sz="0" w:space="0" w:color="auto"/>
            <w:right w:val="none" w:sz="0" w:space="0" w:color="auto"/>
          </w:divBdr>
        </w:div>
        <w:div w:id="35810959">
          <w:marLeft w:val="0"/>
          <w:marRight w:val="0"/>
          <w:marTop w:val="0"/>
          <w:marBottom w:val="0"/>
          <w:divBdr>
            <w:top w:val="none" w:sz="0" w:space="0" w:color="auto"/>
            <w:left w:val="none" w:sz="0" w:space="0" w:color="auto"/>
            <w:bottom w:val="none" w:sz="0" w:space="0" w:color="auto"/>
            <w:right w:val="none" w:sz="0" w:space="0" w:color="auto"/>
          </w:divBdr>
        </w:div>
        <w:div w:id="505175094">
          <w:marLeft w:val="0"/>
          <w:marRight w:val="0"/>
          <w:marTop w:val="0"/>
          <w:marBottom w:val="0"/>
          <w:divBdr>
            <w:top w:val="none" w:sz="0" w:space="0" w:color="auto"/>
            <w:left w:val="none" w:sz="0" w:space="0" w:color="auto"/>
            <w:bottom w:val="none" w:sz="0" w:space="0" w:color="auto"/>
            <w:right w:val="none" w:sz="0" w:space="0" w:color="auto"/>
          </w:divBdr>
        </w:div>
        <w:div w:id="776563076">
          <w:marLeft w:val="0"/>
          <w:marRight w:val="0"/>
          <w:marTop w:val="0"/>
          <w:marBottom w:val="0"/>
          <w:divBdr>
            <w:top w:val="none" w:sz="0" w:space="0" w:color="auto"/>
            <w:left w:val="none" w:sz="0" w:space="0" w:color="auto"/>
            <w:bottom w:val="none" w:sz="0" w:space="0" w:color="auto"/>
            <w:right w:val="none" w:sz="0" w:space="0" w:color="auto"/>
          </w:divBdr>
        </w:div>
      </w:divsChild>
    </w:div>
    <w:div w:id="111243876">
      <w:bodyDiv w:val="1"/>
      <w:marLeft w:val="0"/>
      <w:marRight w:val="0"/>
      <w:marTop w:val="0"/>
      <w:marBottom w:val="0"/>
      <w:divBdr>
        <w:top w:val="none" w:sz="0" w:space="0" w:color="auto"/>
        <w:left w:val="none" w:sz="0" w:space="0" w:color="auto"/>
        <w:bottom w:val="none" w:sz="0" w:space="0" w:color="auto"/>
        <w:right w:val="none" w:sz="0" w:space="0" w:color="auto"/>
      </w:divBdr>
      <w:divsChild>
        <w:div w:id="2077241010">
          <w:marLeft w:val="0"/>
          <w:marRight w:val="0"/>
          <w:marTop w:val="0"/>
          <w:marBottom w:val="0"/>
          <w:divBdr>
            <w:top w:val="none" w:sz="0" w:space="0" w:color="auto"/>
            <w:left w:val="none" w:sz="0" w:space="0" w:color="auto"/>
            <w:bottom w:val="none" w:sz="0" w:space="0" w:color="auto"/>
            <w:right w:val="none" w:sz="0" w:space="0" w:color="auto"/>
          </w:divBdr>
        </w:div>
        <w:div w:id="2038386724">
          <w:marLeft w:val="0"/>
          <w:marRight w:val="0"/>
          <w:marTop w:val="0"/>
          <w:marBottom w:val="0"/>
          <w:divBdr>
            <w:top w:val="none" w:sz="0" w:space="0" w:color="auto"/>
            <w:left w:val="none" w:sz="0" w:space="0" w:color="auto"/>
            <w:bottom w:val="none" w:sz="0" w:space="0" w:color="auto"/>
            <w:right w:val="none" w:sz="0" w:space="0" w:color="auto"/>
          </w:divBdr>
        </w:div>
        <w:div w:id="58553145">
          <w:marLeft w:val="0"/>
          <w:marRight w:val="0"/>
          <w:marTop w:val="0"/>
          <w:marBottom w:val="0"/>
          <w:divBdr>
            <w:top w:val="none" w:sz="0" w:space="0" w:color="auto"/>
            <w:left w:val="none" w:sz="0" w:space="0" w:color="auto"/>
            <w:bottom w:val="none" w:sz="0" w:space="0" w:color="auto"/>
            <w:right w:val="none" w:sz="0" w:space="0" w:color="auto"/>
          </w:divBdr>
        </w:div>
      </w:divsChild>
    </w:div>
    <w:div w:id="239753788">
      <w:bodyDiv w:val="1"/>
      <w:marLeft w:val="0"/>
      <w:marRight w:val="0"/>
      <w:marTop w:val="0"/>
      <w:marBottom w:val="0"/>
      <w:divBdr>
        <w:top w:val="none" w:sz="0" w:space="0" w:color="auto"/>
        <w:left w:val="none" w:sz="0" w:space="0" w:color="auto"/>
        <w:bottom w:val="none" w:sz="0" w:space="0" w:color="auto"/>
        <w:right w:val="none" w:sz="0" w:space="0" w:color="auto"/>
      </w:divBdr>
      <w:divsChild>
        <w:div w:id="1881283940">
          <w:marLeft w:val="0"/>
          <w:marRight w:val="0"/>
          <w:marTop w:val="0"/>
          <w:marBottom w:val="0"/>
          <w:divBdr>
            <w:top w:val="none" w:sz="0" w:space="0" w:color="auto"/>
            <w:left w:val="none" w:sz="0" w:space="0" w:color="auto"/>
            <w:bottom w:val="none" w:sz="0" w:space="0" w:color="auto"/>
            <w:right w:val="none" w:sz="0" w:space="0" w:color="auto"/>
          </w:divBdr>
        </w:div>
        <w:div w:id="61029442">
          <w:marLeft w:val="0"/>
          <w:marRight w:val="0"/>
          <w:marTop w:val="0"/>
          <w:marBottom w:val="0"/>
          <w:divBdr>
            <w:top w:val="none" w:sz="0" w:space="0" w:color="auto"/>
            <w:left w:val="none" w:sz="0" w:space="0" w:color="auto"/>
            <w:bottom w:val="none" w:sz="0" w:space="0" w:color="auto"/>
            <w:right w:val="none" w:sz="0" w:space="0" w:color="auto"/>
          </w:divBdr>
        </w:div>
        <w:div w:id="1214998881">
          <w:marLeft w:val="0"/>
          <w:marRight w:val="0"/>
          <w:marTop w:val="0"/>
          <w:marBottom w:val="0"/>
          <w:divBdr>
            <w:top w:val="none" w:sz="0" w:space="0" w:color="auto"/>
            <w:left w:val="none" w:sz="0" w:space="0" w:color="auto"/>
            <w:bottom w:val="none" w:sz="0" w:space="0" w:color="auto"/>
            <w:right w:val="none" w:sz="0" w:space="0" w:color="auto"/>
          </w:divBdr>
        </w:div>
        <w:div w:id="1713731083">
          <w:marLeft w:val="0"/>
          <w:marRight w:val="0"/>
          <w:marTop w:val="0"/>
          <w:marBottom w:val="0"/>
          <w:divBdr>
            <w:top w:val="none" w:sz="0" w:space="0" w:color="auto"/>
            <w:left w:val="none" w:sz="0" w:space="0" w:color="auto"/>
            <w:bottom w:val="none" w:sz="0" w:space="0" w:color="auto"/>
            <w:right w:val="none" w:sz="0" w:space="0" w:color="auto"/>
          </w:divBdr>
        </w:div>
        <w:div w:id="512034247">
          <w:marLeft w:val="0"/>
          <w:marRight w:val="0"/>
          <w:marTop w:val="0"/>
          <w:marBottom w:val="0"/>
          <w:divBdr>
            <w:top w:val="none" w:sz="0" w:space="0" w:color="auto"/>
            <w:left w:val="none" w:sz="0" w:space="0" w:color="auto"/>
            <w:bottom w:val="none" w:sz="0" w:space="0" w:color="auto"/>
            <w:right w:val="none" w:sz="0" w:space="0" w:color="auto"/>
          </w:divBdr>
        </w:div>
        <w:div w:id="797721965">
          <w:marLeft w:val="0"/>
          <w:marRight w:val="0"/>
          <w:marTop w:val="0"/>
          <w:marBottom w:val="0"/>
          <w:divBdr>
            <w:top w:val="none" w:sz="0" w:space="0" w:color="auto"/>
            <w:left w:val="none" w:sz="0" w:space="0" w:color="auto"/>
            <w:bottom w:val="none" w:sz="0" w:space="0" w:color="auto"/>
            <w:right w:val="none" w:sz="0" w:space="0" w:color="auto"/>
          </w:divBdr>
        </w:div>
        <w:div w:id="365637405">
          <w:marLeft w:val="0"/>
          <w:marRight w:val="0"/>
          <w:marTop w:val="0"/>
          <w:marBottom w:val="0"/>
          <w:divBdr>
            <w:top w:val="none" w:sz="0" w:space="0" w:color="auto"/>
            <w:left w:val="none" w:sz="0" w:space="0" w:color="auto"/>
            <w:bottom w:val="none" w:sz="0" w:space="0" w:color="auto"/>
            <w:right w:val="none" w:sz="0" w:space="0" w:color="auto"/>
          </w:divBdr>
        </w:div>
      </w:divsChild>
    </w:div>
    <w:div w:id="737050121">
      <w:bodyDiv w:val="1"/>
      <w:marLeft w:val="0"/>
      <w:marRight w:val="0"/>
      <w:marTop w:val="0"/>
      <w:marBottom w:val="0"/>
      <w:divBdr>
        <w:top w:val="none" w:sz="0" w:space="0" w:color="auto"/>
        <w:left w:val="none" w:sz="0" w:space="0" w:color="auto"/>
        <w:bottom w:val="none" w:sz="0" w:space="0" w:color="auto"/>
        <w:right w:val="none" w:sz="0" w:space="0" w:color="auto"/>
      </w:divBdr>
      <w:divsChild>
        <w:div w:id="187063548">
          <w:marLeft w:val="0"/>
          <w:marRight w:val="0"/>
          <w:marTop w:val="0"/>
          <w:marBottom w:val="0"/>
          <w:divBdr>
            <w:top w:val="none" w:sz="0" w:space="0" w:color="auto"/>
            <w:left w:val="none" w:sz="0" w:space="0" w:color="auto"/>
            <w:bottom w:val="none" w:sz="0" w:space="0" w:color="auto"/>
            <w:right w:val="none" w:sz="0" w:space="0" w:color="auto"/>
          </w:divBdr>
        </w:div>
        <w:div w:id="1401829491">
          <w:marLeft w:val="0"/>
          <w:marRight w:val="0"/>
          <w:marTop w:val="0"/>
          <w:marBottom w:val="0"/>
          <w:divBdr>
            <w:top w:val="none" w:sz="0" w:space="0" w:color="auto"/>
            <w:left w:val="none" w:sz="0" w:space="0" w:color="auto"/>
            <w:bottom w:val="none" w:sz="0" w:space="0" w:color="auto"/>
            <w:right w:val="none" w:sz="0" w:space="0" w:color="auto"/>
          </w:divBdr>
        </w:div>
      </w:divsChild>
    </w:div>
    <w:div w:id="1355380341">
      <w:bodyDiv w:val="1"/>
      <w:marLeft w:val="0"/>
      <w:marRight w:val="0"/>
      <w:marTop w:val="0"/>
      <w:marBottom w:val="0"/>
      <w:divBdr>
        <w:top w:val="none" w:sz="0" w:space="0" w:color="auto"/>
        <w:left w:val="none" w:sz="0" w:space="0" w:color="auto"/>
        <w:bottom w:val="none" w:sz="0" w:space="0" w:color="auto"/>
        <w:right w:val="none" w:sz="0" w:space="0" w:color="auto"/>
      </w:divBdr>
      <w:divsChild>
        <w:div w:id="1351297186">
          <w:marLeft w:val="0"/>
          <w:marRight w:val="0"/>
          <w:marTop w:val="0"/>
          <w:marBottom w:val="0"/>
          <w:divBdr>
            <w:top w:val="none" w:sz="0" w:space="0" w:color="auto"/>
            <w:left w:val="none" w:sz="0" w:space="0" w:color="auto"/>
            <w:bottom w:val="none" w:sz="0" w:space="0" w:color="auto"/>
            <w:right w:val="none" w:sz="0" w:space="0" w:color="auto"/>
          </w:divBdr>
        </w:div>
        <w:div w:id="1407335265">
          <w:marLeft w:val="0"/>
          <w:marRight w:val="0"/>
          <w:marTop w:val="0"/>
          <w:marBottom w:val="0"/>
          <w:divBdr>
            <w:top w:val="none" w:sz="0" w:space="0" w:color="auto"/>
            <w:left w:val="none" w:sz="0" w:space="0" w:color="auto"/>
            <w:bottom w:val="none" w:sz="0" w:space="0" w:color="auto"/>
            <w:right w:val="none" w:sz="0" w:space="0" w:color="auto"/>
          </w:divBdr>
        </w:div>
        <w:div w:id="370954722">
          <w:marLeft w:val="0"/>
          <w:marRight w:val="0"/>
          <w:marTop w:val="0"/>
          <w:marBottom w:val="0"/>
          <w:divBdr>
            <w:top w:val="none" w:sz="0" w:space="0" w:color="auto"/>
            <w:left w:val="none" w:sz="0" w:space="0" w:color="auto"/>
            <w:bottom w:val="none" w:sz="0" w:space="0" w:color="auto"/>
            <w:right w:val="none" w:sz="0" w:space="0" w:color="auto"/>
          </w:divBdr>
        </w:div>
        <w:div w:id="180684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E21AE0A2304AE392644E2979EB3FC3"/>
        <w:category>
          <w:name w:val="General"/>
          <w:gallery w:val="placeholder"/>
        </w:category>
        <w:types>
          <w:type w:val="bbPlcHdr"/>
        </w:types>
        <w:behaviors>
          <w:behavior w:val="content"/>
        </w:behaviors>
        <w:guid w:val="{DFAB31B2-0A63-4E18-840C-96CFBC19E635}"/>
      </w:docPartPr>
      <w:docPartBody>
        <w:p w:rsidR="00DD4D5B" w:rsidRDefault="00C130E0" w:rsidP="00C130E0">
          <w:pPr>
            <w:pStyle w:val="3BE21AE0A2304AE392644E2979EB3FC3"/>
          </w:pPr>
          <w:r>
            <w:rPr>
              <w:b/>
              <w:bCs/>
              <w:color w:val="1F497D" w:themeColor="text2"/>
              <w:sz w:val="28"/>
              <w:szCs w:val="28"/>
            </w:rPr>
            <w:t>[Type the document title]</w:t>
          </w:r>
        </w:p>
      </w:docPartBody>
    </w:docPart>
    <w:docPart>
      <w:docPartPr>
        <w:name w:val="24179EF983134ADAAD8FBB6AF62BDDFA"/>
        <w:category>
          <w:name w:val="General"/>
          <w:gallery w:val="placeholder"/>
        </w:category>
        <w:types>
          <w:type w:val="bbPlcHdr"/>
        </w:types>
        <w:behaviors>
          <w:behavior w:val="content"/>
        </w:behaviors>
        <w:guid w:val="{DD16AE6A-B4A8-4403-B6F2-455C556F29D4}"/>
      </w:docPartPr>
      <w:docPartBody>
        <w:p w:rsidR="00DD4D5B" w:rsidRDefault="00C130E0" w:rsidP="00C130E0">
          <w:pPr>
            <w:pStyle w:val="24179EF983134ADAAD8FBB6AF62BDDFA"/>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130E0"/>
    <w:rsid w:val="00223C40"/>
    <w:rsid w:val="00273556"/>
    <w:rsid w:val="00543324"/>
    <w:rsid w:val="00602B67"/>
    <w:rsid w:val="006039A8"/>
    <w:rsid w:val="007049FD"/>
    <w:rsid w:val="00711C45"/>
    <w:rsid w:val="00877AC4"/>
    <w:rsid w:val="00B336CC"/>
    <w:rsid w:val="00B74A5A"/>
    <w:rsid w:val="00C130E0"/>
    <w:rsid w:val="00C17A4A"/>
    <w:rsid w:val="00DD4D5B"/>
    <w:rsid w:val="00E17FE1"/>
    <w:rsid w:val="00F66102"/>
    <w:rsid w:val="00F73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21AE0A2304AE392644E2979EB3FC3">
    <w:name w:val="3BE21AE0A2304AE392644E2979EB3FC3"/>
    <w:rsid w:val="00C130E0"/>
  </w:style>
  <w:style w:type="paragraph" w:customStyle="1" w:styleId="24179EF983134ADAAD8FBB6AF62BDDFA">
    <w:name w:val="24179EF983134ADAAD8FBB6AF62BDDFA"/>
    <w:rsid w:val="00C130E0"/>
  </w:style>
  <w:style w:type="paragraph" w:customStyle="1" w:styleId="17759FEF75C9468793D0122FD69FE5DE">
    <w:name w:val="17759FEF75C9468793D0122FD69FE5DE"/>
    <w:rsid w:val="00C130E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2037</Words>
  <Characters>11615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Mooreland Heights Elementary</cp:lastModifiedBy>
  <cp:revision>2</cp:revision>
  <cp:lastPrinted>2011-08-01T17:13:00Z</cp:lastPrinted>
  <dcterms:created xsi:type="dcterms:W3CDTF">2014-10-02T14:40:00Z</dcterms:created>
  <dcterms:modified xsi:type="dcterms:W3CDTF">2014-10-02T14:40:00Z</dcterms:modified>
</cp:coreProperties>
</file>